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1A450" w14:textId="77777777" w:rsidR="00BA4D28" w:rsidRPr="0065470D" w:rsidRDefault="00BA4D28" w:rsidP="00BA4D28">
      <w:pPr>
        <w:spacing w:line="240" w:lineRule="auto"/>
        <w:rPr>
          <w:rFonts w:eastAsia="Times New Roman"/>
          <w:b/>
          <w:i/>
          <w:sz w:val="22"/>
          <w:lang w:val="sr-Cyrl-CS"/>
        </w:rPr>
      </w:pPr>
      <w:r w:rsidRPr="0065470D">
        <w:rPr>
          <w:rFonts w:eastAsia="Times New Roman"/>
          <w:b/>
          <w:i/>
          <w:sz w:val="22"/>
        </w:rPr>
        <w:t xml:space="preserve">III  ВРСТА, ТЕХНИЧКЕ КАРАКТЕРИСТИКЕ, КВАЛИТЕТ, КОЛИЧИНА И ОПИС ДОБАРА, РАДОВА ИЛИ УСЛУГА, НАЧИН СПРОВОЂЕЊА КОНТРОЛЕ И ОБЕЗБЕЂИВАЊА ГАРАНЦИЈЕ КВАЛИТЕТА, РОК ИЗВРШЕЊА, МЕСТО ИЗВРШЕЊА ИЛИ ИСПОРУКЕ ДОБАРА, ЕВЕНТУАЛНЕ ДОДАТНЕ УСЛУГЕ И СЛ. </w:t>
      </w:r>
    </w:p>
    <w:p w14:paraId="7E1C9CA4" w14:textId="4F71D070" w:rsidR="00384EEB" w:rsidRPr="00384EEB" w:rsidRDefault="00384EEB" w:rsidP="00384EEB">
      <w:pPr>
        <w:rPr>
          <w:b/>
          <w:bCs/>
          <w:szCs w:val="24"/>
          <w:lang w:val="sr-Cyrl-RS"/>
        </w:rPr>
      </w:pPr>
      <w:r>
        <w:rPr>
          <w:b/>
          <w:bCs/>
          <w:szCs w:val="24"/>
          <w:lang w:val="sr-Cyrl-RS"/>
        </w:rPr>
        <w:t>Врста и количине добара:</w:t>
      </w:r>
    </w:p>
    <w:p w14:paraId="625AA7D1" w14:textId="0EB47591" w:rsidR="00106234" w:rsidRDefault="00384EEB" w:rsidP="00384EEB">
      <w:pPr>
        <w:rPr>
          <w:b/>
          <w:bCs/>
          <w:szCs w:val="24"/>
        </w:rPr>
      </w:pPr>
      <w:r>
        <w:rPr>
          <w:b/>
          <w:bCs/>
          <w:szCs w:val="24"/>
        </w:rPr>
        <w:t xml:space="preserve">I       </w:t>
      </w:r>
      <w:r w:rsidR="00106234" w:rsidRPr="00384EEB">
        <w:rPr>
          <w:b/>
          <w:bCs/>
          <w:szCs w:val="24"/>
        </w:rPr>
        <w:t>Парно-конвекцијска пећ, електрична капацитета 10 x ГН 1/1</w:t>
      </w:r>
    </w:p>
    <w:p w14:paraId="3C0EF106" w14:textId="257FE31F" w:rsidR="00384EEB" w:rsidRPr="00384EEB" w:rsidRDefault="00384EEB" w:rsidP="00384EEB">
      <w:pPr>
        <w:ind w:firstLine="610"/>
        <w:rPr>
          <w:b/>
          <w:bCs/>
          <w:szCs w:val="24"/>
          <w:lang w:val="sr-Cyrl-RS"/>
        </w:rPr>
      </w:pPr>
      <w:r>
        <w:rPr>
          <w:b/>
          <w:bCs/>
          <w:szCs w:val="24"/>
          <w:lang w:val="sr-Cyrl-RS"/>
        </w:rPr>
        <w:t>Техничке карактеристике:</w:t>
      </w:r>
    </w:p>
    <w:p w14:paraId="4AE4F75C" w14:textId="77777777" w:rsidR="00106234" w:rsidRPr="00B40113" w:rsidRDefault="00106234" w:rsidP="000A41CC">
      <w:pPr>
        <w:pStyle w:val="BodyText"/>
        <w:rPr>
          <w:rFonts w:ascii="Times New Roman" w:hAnsi="Times New Roman" w:cs="Times New Roman"/>
        </w:rPr>
      </w:pPr>
      <w:r w:rsidRPr="00B40113">
        <w:rPr>
          <w:rFonts w:ascii="Times New Roman" w:hAnsi="Times New Roman" w:cs="Times New Roman"/>
        </w:rPr>
        <w:t>•</w:t>
      </w:r>
      <w:r w:rsidRPr="00B40113">
        <w:rPr>
          <w:rFonts w:ascii="Times New Roman" w:hAnsi="Times New Roman" w:cs="Times New Roman"/>
        </w:rPr>
        <w:tab/>
        <w:t>Са уграђеним генератором свеже паре , ефикасним регулатором паре и најкраћим временом загревања,без потребе за додавањем воде, који омогућава очување витамина и минерала у намирницама, и спречава сушење истих и у доњем опсегу температуре.</w:t>
      </w:r>
    </w:p>
    <w:p w14:paraId="4CF2569E" w14:textId="77777777" w:rsidR="00106234" w:rsidRPr="00B40113" w:rsidRDefault="00106234" w:rsidP="000A41CC">
      <w:pPr>
        <w:pStyle w:val="BodyText"/>
        <w:rPr>
          <w:rFonts w:ascii="Times New Roman" w:hAnsi="Times New Roman" w:cs="Times New Roman"/>
        </w:rPr>
      </w:pPr>
      <w:r w:rsidRPr="00B40113">
        <w:rPr>
          <w:rFonts w:ascii="Times New Roman" w:hAnsi="Times New Roman" w:cs="Times New Roman"/>
        </w:rPr>
        <w:t>•</w:t>
      </w:r>
      <w:r w:rsidRPr="00B40113">
        <w:rPr>
          <w:rFonts w:ascii="Times New Roman" w:hAnsi="Times New Roman" w:cs="Times New Roman"/>
        </w:rPr>
        <w:tab/>
        <w:t>Апарат треба да има 5 медија термичке обраде, са температурном функцијом од 30 °Ц до 300 °Ц</w:t>
      </w:r>
    </w:p>
    <w:p w14:paraId="07F1CF35" w14:textId="77777777" w:rsidR="00106234" w:rsidRPr="00B40113" w:rsidRDefault="00106234" w:rsidP="000A41CC">
      <w:pPr>
        <w:pStyle w:val="BodyText"/>
        <w:rPr>
          <w:rFonts w:ascii="Times New Roman" w:hAnsi="Times New Roman" w:cs="Times New Roman"/>
        </w:rPr>
      </w:pPr>
      <w:r w:rsidRPr="00B40113">
        <w:rPr>
          <w:rFonts w:ascii="Times New Roman" w:hAnsi="Times New Roman" w:cs="Times New Roman"/>
        </w:rPr>
        <w:t>•</w:t>
      </w:r>
      <w:r w:rsidRPr="00B40113">
        <w:rPr>
          <w:rFonts w:ascii="Times New Roman" w:hAnsi="Times New Roman" w:cs="Times New Roman"/>
        </w:rPr>
        <w:tab/>
        <w:t>Пара 30 -130°Ц Врућ ваздух – 30 – 300°Ц , Комбинација 30 – 300°Ц ; уз могућност рада без временског ограничења</w:t>
      </w:r>
    </w:p>
    <w:p w14:paraId="62A6D5A1" w14:textId="77777777" w:rsidR="00106234" w:rsidRPr="00B40113" w:rsidRDefault="00106234" w:rsidP="000A41CC">
      <w:pPr>
        <w:pStyle w:val="BodyText"/>
        <w:rPr>
          <w:rFonts w:ascii="Times New Roman" w:hAnsi="Times New Roman" w:cs="Times New Roman"/>
        </w:rPr>
      </w:pPr>
      <w:r w:rsidRPr="00B40113">
        <w:rPr>
          <w:rFonts w:ascii="Times New Roman" w:hAnsi="Times New Roman" w:cs="Times New Roman"/>
        </w:rPr>
        <w:t>•</w:t>
      </w:r>
      <w:r w:rsidRPr="00B40113">
        <w:rPr>
          <w:rFonts w:ascii="Times New Roman" w:hAnsi="Times New Roman" w:cs="Times New Roman"/>
        </w:rPr>
        <w:tab/>
        <w:t>Варио кување 30 – 99°Ц, за фино кување, бланширање, кување вакуумиране хране, одлеђивање, укувавање и конзервирање воћа и поврћа, и осталих деликатних и остељивих намирница.</w:t>
      </w:r>
    </w:p>
    <w:p w14:paraId="355E763A" w14:textId="77777777" w:rsidR="00106234" w:rsidRPr="00B40113" w:rsidRDefault="00106234" w:rsidP="000A41CC">
      <w:pPr>
        <w:pStyle w:val="BodyText"/>
        <w:rPr>
          <w:rFonts w:ascii="Times New Roman" w:hAnsi="Times New Roman" w:cs="Times New Roman"/>
        </w:rPr>
      </w:pPr>
      <w:r w:rsidRPr="00B40113">
        <w:rPr>
          <w:rFonts w:ascii="Times New Roman" w:hAnsi="Times New Roman" w:cs="Times New Roman"/>
        </w:rPr>
        <w:t>•</w:t>
      </w:r>
      <w:r w:rsidRPr="00B40113">
        <w:rPr>
          <w:rFonts w:ascii="Times New Roman" w:hAnsi="Times New Roman" w:cs="Times New Roman"/>
        </w:rPr>
        <w:tab/>
        <w:t>Предгрејавање на 300 Ц са једноставном сигнализацијом да је процес завршен аутомтским гашењем сијалице у комори.</w:t>
      </w:r>
    </w:p>
    <w:p w14:paraId="03EA68C3" w14:textId="77777777" w:rsidR="00106234" w:rsidRPr="00B40113" w:rsidRDefault="00106234" w:rsidP="000A41CC">
      <w:pPr>
        <w:pStyle w:val="BodyText"/>
        <w:rPr>
          <w:rFonts w:ascii="Times New Roman" w:hAnsi="Times New Roman" w:cs="Times New Roman"/>
        </w:rPr>
      </w:pPr>
      <w:r w:rsidRPr="00B40113">
        <w:rPr>
          <w:rFonts w:ascii="Times New Roman" w:hAnsi="Times New Roman" w:cs="Times New Roman"/>
        </w:rPr>
        <w:t>•</w:t>
      </w:r>
      <w:r w:rsidRPr="00B40113">
        <w:rPr>
          <w:rFonts w:ascii="Times New Roman" w:hAnsi="Times New Roman" w:cs="Times New Roman"/>
        </w:rPr>
        <w:tab/>
        <w:t>Могућност програмирања рецептура и програма припреме намирница ,сваки са по максимално 12 могућих корака.</w:t>
      </w:r>
    </w:p>
    <w:p w14:paraId="52C1C493" w14:textId="77777777" w:rsidR="00106234" w:rsidRPr="00B40113" w:rsidRDefault="00106234" w:rsidP="000A41CC">
      <w:pPr>
        <w:pStyle w:val="BodyText"/>
        <w:rPr>
          <w:rFonts w:ascii="Times New Roman" w:hAnsi="Times New Roman" w:cs="Times New Roman"/>
        </w:rPr>
      </w:pPr>
      <w:r w:rsidRPr="00B40113">
        <w:rPr>
          <w:rFonts w:ascii="Times New Roman" w:hAnsi="Times New Roman" w:cs="Times New Roman"/>
        </w:rPr>
        <w:t>•</w:t>
      </w:r>
      <w:r w:rsidRPr="00B40113">
        <w:rPr>
          <w:rFonts w:ascii="Times New Roman" w:hAnsi="Times New Roman" w:cs="Times New Roman"/>
        </w:rPr>
        <w:tab/>
        <w:t>Финисхинг за регенерацију хране на температуру послуживања, без стварања тврдих рубова на храни и стварања конденза на тањирима и гастро посудама.</w:t>
      </w:r>
    </w:p>
    <w:p w14:paraId="6E9F1D08" w14:textId="77777777" w:rsidR="00106234" w:rsidRPr="00B40113" w:rsidRDefault="00106234" w:rsidP="000A41CC">
      <w:pPr>
        <w:pStyle w:val="BodyText"/>
        <w:rPr>
          <w:rFonts w:ascii="Times New Roman" w:hAnsi="Times New Roman" w:cs="Times New Roman"/>
        </w:rPr>
      </w:pPr>
      <w:r w:rsidRPr="00B40113">
        <w:rPr>
          <w:rFonts w:ascii="Times New Roman" w:hAnsi="Times New Roman" w:cs="Times New Roman"/>
        </w:rPr>
        <w:t>•</w:t>
      </w:r>
      <w:r w:rsidRPr="00B40113">
        <w:rPr>
          <w:rFonts w:ascii="Times New Roman" w:hAnsi="Times New Roman" w:cs="Times New Roman"/>
        </w:rPr>
        <w:tab/>
        <w:t>Прецизно мерење и регулација влажности уз помоћ сензора за мерење и аутоматском регулацијом у комори за термичку обраду намирница, сходно врсти и количини истих,уз могућност индивидуалног прилагођавања одређеној врсти намирница, и при максималној искоришћености капацитета;5 степена подешавања и контрола.</w:t>
      </w:r>
    </w:p>
    <w:p w14:paraId="6929AFBE" w14:textId="77777777" w:rsidR="00106234" w:rsidRPr="00B40113" w:rsidRDefault="00106234" w:rsidP="000A41CC">
      <w:pPr>
        <w:pStyle w:val="BodyText"/>
        <w:rPr>
          <w:rFonts w:ascii="Times New Roman" w:hAnsi="Times New Roman" w:cs="Times New Roman"/>
        </w:rPr>
      </w:pPr>
      <w:r w:rsidRPr="00B40113">
        <w:rPr>
          <w:rFonts w:ascii="Times New Roman" w:hAnsi="Times New Roman" w:cs="Times New Roman"/>
        </w:rPr>
        <w:t>•</w:t>
      </w:r>
      <w:r w:rsidRPr="00B40113">
        <w:rPr>
          <w:rFonts w:ascii="Times New Roman" w:hAnsi="Times New Roman" w:cs="Times New Roman"/>
        </w:rPr>
        <w:tab/>
        <w:t>Могућност прецизног дозирања енергије која је потребна намирници,</w:t>
      </w:r>
    </w:p>
    <w:p w14:paraId="7F480554" w14:textId="77777777" w:rsidR="00106234" w:rsidRPr="00B40113" w:rsidRDefault="00106234" w:rsidP="000A41CC">
      <w:pPr>
        <w:pStyle w:val="BodyText"/>
        <w:rPr>
          <w:rFonts w:ascii="Times New Roman" w:hAnsi="Times New Roman" w:cs="Times New Roman"/>
        </w:rPr>
      </w:pPr>
      <w:r w:rsidRPr="00B40113">
        <w:rPr>
          <w:rFonts w:ascii="Times New Roman" w:hAnsi="Times New Roman" w:cs="Times New Roman"/>
        </w:rPr>
        <w:t>•</w:t>
      </w:r>
      <w:r w:rsidRPr="00B40113">
        <w:rPr>
          <w:rFonts w:ascii="Times New Roman" w:hAnsi="Times New Roman" w:cs="Times New Roman"/>
        </w:rPr>
        <w:tab/>
        <w:t>Аутоматизација индивидуалних токова термичке обраде и могућност покретања једноставним притиском на дугме и вишестепене токове</w:t>
      </w:r>
    </w:p>
    <w:p w14:paraId="09016AA5" w14:textId="77777777" w:rsidR="00106234" w:rsidRPr="00B40113" w:rsidRDefault="00106234" w:rsidP="000A41CC">
      <w:pPr>
        <w:pStyle w:val="BodyText"/>
        <w:rPr>
          <w:rFonts w:ascii="Times New Roman" w:hAnsi="Times New Roman" w:cs="Times New Roman"/>
        </w:rPr>
      </w:pPr>
      <w:r w:rsidRPr="00B40113">
        <w:rPr>
          <w:rFonts w:ascii="Times New Roman" w:hAnsi="Times New Roman" w:cs="Times New Roman"/>
        </w:rPr>
        <w:t>•</w:t>
      </w:r>
      <w:r w:rsidRPr="00B40113">
        <w:rPr>
          <w:rFonts w:ascii="Times New Roman" w:hAnsi="Times New Roman" w:cs="Times New Roman"/>
        </w:rPr>
        <w:tab/>
        <w:t>Два вентилатора са 5 брзина ветилатора уз могућност програмирања, и за деликатне намирнице уз правилну брзину кружења ваздуха.</w:t>
      </w:r>
    </w:p>
    <w:p w14:paraId="1664EAA0" w14:textId="77777777" w:rsidR="00106234" w:rsidRPr="00B40113" w:rsidRDefault="00106234" w:rsidP="000A41CC">
      <w:pPr>
        <w:pStyle w:val="BodyText"/>
        <w:rPr>
          <w:rFonts w:ascii="Times New Roman" w:hAnsi="Times New Roman" w:cs="Times New Roman"/>
        </w:rPr>
      </w:pPr>
      <w:r w:rsidRPr="00B40113">
        <w:rPr>
          <w:rFonts w:ascii="Times New Roman" w:hAnsi="Times New Roman" w:cs="Times New Roman"/>
        </w:rPr>
        <w:t>•</w:t>
      </w:r>
      <w:r w:rsidRPr="00B40113">
        <w:rPr>
          <w:rFonts w:ascii="Times New Roman" w:hAnsi="Times New Roman" w:cs="Times New Roman"/>
        </w:rPr>
        <w:tab/>
        <w:t>Систем динамичне турбуленције ваздуха за равномерно ширење и расподелу топлоте и код максималне искоришћености капацитета и равномерно термички обрађене намирнице од првог до последњег нивоа.</w:t>
      </w:r>
    </w:p>
    <w:p w14:paraId="3889B5D2" w14:textId="77777777" w:rsidR="00106234" w:rsidRPr="00B40113" w:rsidRDefault="00106234" w:rsidP="000A41CC">
      <w:pPr>
        <w:pStyle w:val="BodyText"/>
        <w:rPr>
          <w:rFonts w:ascii="Times New Roman" w:hAnsi="Times New Roman" w:cs="Times New Roman"/>
        </w:rPr>
      </w:pPr>
      <w:r w:rsidRPr="00B40113">
        <w:rPr>
          <w:rFonts w:ascii="Times New Roman" w:hAnsi="Times New Roman" w:cs="Times New Roman"/>
        </w:rPr>
        <w:t>•</w:t>
      </w:r>
      <w:r w:rsidRPr="00B40113">
        <w:rPr>
          <w:rFonts w:ascii="Times New Roman" w:hAnsi="Times New Roman" w:cs="Times New Roman"/>
        </w:rPr>
        <w:tab/>
        <w:t>Цоол Доwн систем за брзо и безбедно хлађење унутрашњости коморе.</w:t>
      </w:r>
    </w:p>
    <w:p w14:paraId="16110DE3" w14:textId="77777777" w:rsidR="00106234" w:rsidRPr="00B40113" w:rsidRDefault="00106234" w:rsidP="000A41CC">
      <w:pPr>
        <w:pStyle w:val="BodyText"/>
        <w:rPr>
          <w:rFonts w:ascii="Times New Roman" w:hAnsi="Times New Roman" w:cs="Times New Roman"/>
        </w:rPr>
      </w:pPr>
      <w:r w:rsidRPr="00B40113">
        <w:rPr>
          <w:rFonts w:ascii="Times New Roman" w:hAnsi="Times New Roman" w:cs="Times New Roman"/>
        </w:rPr>
        <w:t>•</w:t>
      </w:r>
      <w:r w:rsidRPr="00B40113">
        <w:rPr>
          <w:rFonts w:ascii="Times New Roman" w:hAnsi="Times New Roman" w:cs="Times New Roman"/>
        </w:rPr>
        <w:tab/>
        <w:t>Аутоматски систем чишћења са еко средствима у чврстом стању без фосфата и фосфора, са три програма у зависности од степена запрљања</w:t>
      </w:r>
    </w:p>
    <w:p w14:paraId="274E73B7" w14:textId="77777777" w:rsidR="00106234" w:rsidRPr="00B40113" w:rsidRDefault="00106234" w:rsidP="000A41CC">
      <w:pPr>
        <w:pStyle w:val="BodyText"/>
        <w:rPr>
          <w:rFonts w:ascii="Times New Roman" w:hAnsi="Times New Roman" w:cs="Times New Roman"/>
        </w:rPr>
      </w:pPr>
      <w:r w:rsidRPr="00B40113">
        <w:rPr>
          <w:rFonts w:ascii="Times New Roman" w:hAnsi="Times New Roman" w:cs="Times New Roman"/>
        </w:rPr>
        <w:t>•</w:t>
      </w:r>
      <w:r w:rsidRPr="00B40113">
        <w:rPr>
          <w:rFonts w:ascii="Times New Roman" w:hAnsi="Times New Roman" w:cs="Times New Roman"/>
        </w:rPr>
        <w:tab/>
        <w:t>Аутоматски систем одстрањивања воденог каменца из генератора паре и унутрашњости уређаја</w:t>
      </w:r>
    </w:p>
    <w:p w14:paraId="07B9FA71" w14:textId="77777777" w:rsidR="00106234" w:rsidRPr="00B40113" w:rsidRDefault="00106234" w:rsidP="000A41CC">
      <w:pPr>
        <w:pStyle w:val="BodyText"/>
        <w:rPr>
          <w:rFonts w:ascii="Times New Roman" w:hAnsi="Times New Roman" w:cs="Times New Roman"/>
        </w:rPr>
      </w:pPr>
      <w:r w:rsidRPr="00B40113">
        <w:rPr>
          <w:rFonts w:ascii="Times New Roman" w:hAnsi="Times New Roman" w:cs="Times New Roman"/>
        </w:rPr>
        <w:t>•</w:t>
      </w:r>
      <w:r w:rsidRPr="00B40113">
        <w:rPr>
          <w:rFonts w:ascii="Times New Roman" w:hAnsi="Times New Roman" w:cs="Times New Roman"/>
        </w:rPr>
        <w:tab/>
        <w:t>Сервисно дијагностички систем са аутоматским исписом грешке на дисплеју, и упутством за брзо отклањање лакших кварова у пар корака до доласка овлашћене сервисне службе.</w:t>
      </w:r>
    </w:p>
    <w:p w14:paraId="04C9750E" w14:textId="77777777" w:rsidR="00106234" w:rsidRPr="00B40113" w:rsidRDefault="00106234" w:rsidP="000A41CC">
      <w:pPr>
        <w:pStyle w:val="BodyText"/>
        <w:rPr>
          <w:rFonts w:ascii="Times New Roman" w:hAnsi="Times New Roman" w:cs="Times New Roman"/>
        </w:rPr>
      </w:pPr>
      <w:r w:rsidRPr="00B40113">
        <w:rPr>
          <w:rFonts w:ascii="Times New Roman" w:hAnsi="Times New Roman" w:cs="Times New Roman"/>
        </w:rPr>
        <w:t>•</w:t>
      </w:r>
      <w:r w:rsidRPr="00B40113">
        <w:rPr>
          <w:rFonts w:ascii="Times New Roman" w:hAnsi="Times New Roman" w:cs="Times New Roman"/>
        </w:rPr>
        <w:tab/>
        <w:t>Могућност повезивања са рачунаром или преко мобилне апликације, за брже, једноставније и погодније руковање уређајем , преко wи-фи интернет конекције, за бележење и документовање ХАЦЦП – процеса</w:t>
      </w:r>
    </w:p>
    <w:p w14:paraId="3F9C4FCF" w14:textId="77777777" w:rsidR="00106234" w:rsidRPr="00B40113" w:rsidRDefault="00106234" w:rsidP="000A41CC">
      <w:pPr>
        <w:pStyle w:val="BodyText"/>
        <w:rPr>
          <w:rFonts w:ascii="Times New Roman" w:hAnsi="Times New Roman" w:cs="Times New Roman"/>
        </w:rPr>
      </w:pPr>
      <w:r w:rsidRPr="00B40113">
        <w:rPr>
          <w:rFonts w:ascii="Times New Roman" w:hAnsi="Times New Roman" w:cs="Times New Roman"/>
        </w:rPr>
        <w:t xml:space="preserve"> </w:t>
      </w:r>
    </w:p>
    <w:p w14:paraId="6AAE9B1A" w14:textId="77777777" w:rsidR="00106234" w:rsidRPr="00B40113" w:rsidRDefault="00106234" w:rsidP="000A41CC">
      <w:pPr>
        <w:pStyle w:val="BodyText"/>
        <w:rPr>
          <w:rFonts w:ascii="Times New Roman" w:hAnsi="Times New Roman" w:cs="Times New Roman"/>
        </w:rPr>
      </w:pPr>
      <w:r w:rsidRPr="00B40113">
        <w:rPr>
          <w:rFonts w:ascii="Times New Roman" w:hAnsi="Times New Roman" w:cs="Times New Roman"/>
        </w:rPr>
        <w:t>припреме,уз могућност екстраховања у ПДФ формату једноставним притиском на дугме или преко УСБ-а потпуно једноставно и до 40 дана ретроактивно.</w:t>
      </w:r>
    </w:p>
    <w:p w14:paraId="47812BA8" w14:textId="77777777" w:rsidR="00106234" w:rsidRPr="00B40113" w:rsidRDefault="00106234" w:rsidP="000A41CC">
      <w:pPr>
        <w:pStyle w:val="BodyText"/>
        <w:rPr>
          <w:rFonts w:ascii="Times New Roman" w:hAnsi="Times New Roman" w:cs="Times New Roman"/>
        </w:rPr>
      </w:pPr>
      <w:r w:rsidRPr="00B40113">
        <w:rPr>
          <w:rFonts w:ascii="Times New Roman" w:hAnsi="Times New Roman" w:cs="Times New Roman"/>
        </w:rPr>
        <w:t>•</w:t>
      </w:r>
      <w:r w:rsidRPr="00B40113">
        <w:rPr>
          <w:rFonts w:ascii="Times New Roman" w:hAnsi="Times New Roman" w:cs="Times New Roman"/>
        </w:rPr>
        <w:tab/>
        <w:t>Интегрисано центрифугално аутоматско издвајање масноће за одржавање чистог ваздуха у пећници, без употребе филтера за скупљање сувишне масноће.</w:t>
      </w:r>
    </w:p>
    <w:p w14:paraId="4174A57F" w14:textId="77777777" w:rsidR="00106234" w:rsidRPr="00B40113" w:rsidRDefault="00106234" w:rsidP="000A41CC">
      <w:pPr>
        <w:pStyle w:val="BodyText"/>
        <w:rPr>
          <w:rFonts w:ascii="Times New Roman" w:hAnsi="Times New Roman" w:cs="Times New Roman"/>
        </w:rPr>
      </w:pPr>
      <w:r w:rsidRPr="00B40113">
        <w:rPr>
          <w:rFonts w:ascii="Times New Roman" w:hAnsi="Times New Roman" w:cs="Times New Roman"/>
        </w:rPr>
        <w:t>•</w:t>
      </w:r>
      <w:r w:rsidRPr="00B40113">
        <w:rPr>
          <w:rFonts w:ascii="Times New Roman" w:hAnsi="Times New Roman" w:cs="Times New Roman"/>
        </w:rPr>
        <w:tab/>
        <w:t>Уграђена сонда за мерење температуре у средишту производа са алатком за правилно позиционирање производа</w:t>
      </w:r>
    </w:p>
    <w:p w14:paraId="32FDCE55" w14:textId="77777777" w:rsidR="00106234" w:rsidRPr="00B40113" w:rsidRDefault="00106234" w:rsidP="000A41CC">
      <w:pPr>
        <w:pStyle w:val="BodyText"/>
        <w:rPr>
          <w:rFonts w:ascii="Times New Roman" w:hAnsi="Times New Roman" w:cs="Times New Roman"/>
        </w:rPr>
      </w:pPr>
      <w:r w:rsidRPr="00B40113">
        <w:rPr>
          <w:rFonts w:ascii="Times New Roman" w:hAnsi="Times New Roman" w:cs="Times New Roman"/>
        </w:rPr>
        <w:t>•</w:t>
      </w:r>
      <w:r w:rsidRPr="00B40113">
        <w:rPr>
          <w:rFonts w:ascii="Times New Roman" w:hAnsi="Times New Roman" w:cs="Times New Roman"/>
        </w:rPr>
        <w:tab/>
        <w:t>Интегрисани прекидач за укључивање и искључивање уређаја.</w:t>
      </w:r>
    </w:p>
    <w:p w14:paraId="4DE15A83" w14:textId="77777777" w:rsidR="00106234" w:rsidRPr="00B40113" w:rsidRDefault="00106234" w:rsidP="000A41CC">
      <w:pPr>
        <w:pStyle w:val="BodyText"/>
        <w:rPr>
          <w:rFonts w:ascii="Times New Roman" w:hAnsi="Times New Roman" w:cs="Times New Roman"/>
        </w:rPr>
      </w:pPr>
      <w:r w:rsidRPr="00B40113">
        <w:rPr>
          <w:rFonts w:ascii="Times New Roman" w:hAnsi="Times New Roman" w:cs="Times New Roman"/>
        </w:rPr>
        <w:t>•</w:t>
      </w:r>
      <w:r w:rsidRPr="00B40113">
        <w:rPr>
          <w:rFonts w:ascii="Times New Roman" w:hAnsi="Times New Roman" w:cs="Times New Roman"/>
        </w:rPr>
        <w:tab/>
        <w:t>Дугме за избор режима припреме и контроле кувања, одвојено контролисање температуре, температуре сонде и подешавање времена.</w:t>
      </w:r>
    </w:p>
    <w:p w14:paraId="595A1FF1" w14:textId="77777777" w:rsidR="00106234" w:rsidRPr="00B40113" w:rsidRDefault="00106234" w:rsidP="000A41CC">
      <w:pPr>
        <w:pStyle w:val="BodyText"/>
        <w:rPr>
          <w:rFonts w:ascii="Times New Roman" w:hAnsi="Times New Roman" w:cs="Times New Roman"/>
        </w:rPr>
      </w:pPr>
      <w:r w:rsidRPr="00B40113">
        <w:rPr>
          <w:rFonts w:ascii="Times New Roman" w:hAnsi="Times New Roman" w:cs="Times New Roman"/>
        </w:rPr>
        <w:t>•</w:t>
      </w:r>
      <w:r w:rsidRPr="00B40113">
        <w:rPr>
          <w:rFonts w:ascii="Times New Roman" w:hAnsi="Times New Roman" w:cs="Times New Roman"/>
        </w:rPr>
        <w:tab/>
        <w:t>Дигитални испис температуре и осталих параметара.</w:t>
      </w:r>
    </w:p>
    <w:p w14:paraId="71883DE9" w14:textId="77777777" w:rsidR="00106234" w:rsidRPr="00B40113" w:rsidRDefault="00106234" w:rsidP="000A41CC">
      <w:pPr>
        <w:pStyle w:val="BodyText"/>
        <w:rPr>
          <w:rFonts w:ascii="Times New Roman" w:hAnsi="Times New Roman" w:cs="Times New Roman"/>
        </w:rPr>
      </w:pPr>
      <w:r w:rsidRPr="00B40113">
        <w:rPr>
          <w:rFonts w:ascii="Times New Roman" w:hAnsi="Times New Roman" w:cs="Times New Roman"/>
        </w:rPr>
        <w:t>•</w:t>
      </w:r>
      <w:r w:rsidRPr="00B40113">
        <w:rPr>
          <w:rFonts w:ascii="Times New Roman" w:hAnsi="Times New Roman" w:cs="Times New Roman"/>
        </w:rPr>
        <w:tab/>
        <w:t>Интегрисани ручни туш за чишћење са повратном аутоматиком намотавања, вишестепено извлачење и аутоматиком за затварање воде.</w:t>
      </w:r>
    </w:p>
    <w:p w14:paraId="12BBF9ED" w14:textId="77777777" w:rsidR="00106234" w:rsidRPr="00B40113" w:rsidRDefault="00106234" w:rsidP="000A41CC">
      <w:pPr>
        <w:pStyle w:val="BodyText"/>
        <w:rPr>
          <w:rFonts w:ascii="Times New Roman" w:hAnsi="Times New Roman" w:cs="Times New Roman"/>
        </w:rPr>
      </w:pPr>
      <w:r w:rsidRPr="00B40113">
        <w:rPr>
          <w:rFonts w:ascii="Times New Roman" w:hAnsi="Times New Roman" w:cs="Times New Roman"/>
        </w:rPr>
        <w:t>•</w:t>
      </w:r>
      <w:r w:rsidRPr="00B40113">
        <w:rPr>
          <w:rFonts w:ascii="Times New Roman" w:hAnsi="Times New Roman" w:cs="Times New Roman"/>
        </w:rPr>
        <w:tab/>
        <w:t>Интегрисана кадица за кондез на вратима уређаја.</w:t>
      </w:r>
    </w:p>
    <w:p w14:paraId="506FAA53" w14:textId="77777777" w:rsidR="00106234" w:rsidRPr="00B40113" w:rsidRDefault="00106234" w:rsidP="000A41CC">
      <w:pPr>
        <w:pStyle w:val="BodyText"/>
        <w:rPr>
          <w:rFonts w:ascii="Times New Roman" w:hAnsi="Times New Roman" w:cs="Times New Roman"/>
        </w:rPr>
      </w:pPr>
      <w:r w:rsidRPr="00B40113">
        <w:rPr>
          <w:rFonts w:ascii="Times New Roman" w:hAnsi="Times New Roman" w:cs="Times New Roman"/>
        </w:rPr>
        <w:t>•</w:t>
      </w:r>
      <w:r w:rsidRPr="00B40113">
        <w:rPr>
          <w:rFonts w:ascii="Times New Roman" w:hAnsi="Times New Roman" w:cs="Times New Roman"/>
        </w:rPr>
        <w:tab/>
        <w:t>Интегрисана кочница вентилатора, аутоматско заустављање рада вентилатора (мотора) приликом отварања врата.</w:t>
      </w:r>
    </w:p>
    <w:p w14:paraId="66E618F4" w14:textId="77777777" w:rsidR="00106234" w:rsidRPr="00B40113" w:rsidRDefault="00106234" w:rsidP="000A41CC">
      <w:pPr>
        <w:pStyle w:val="BodyText"/>
        <w:rPr>
          <w:rFonts w:ascii="Times New Roman" w:hAnsi="Times New Roman" w:cs="Times New Roman"/>
        </w:rPr>
      </w:pPr>
      <w:r w:rsidRPr="00B40113">
        <w:rPr>
          <w:rFonts w:ascii="Times New Roman" w:hAnsi="Times New Roman" w:cs="Times New Roman"/>
        </w:rPr>
        <w:t>•</w:t>
      </w:r>
      <w:r w:rsidRPr="00B40113">
        <w:rPr>
          <w:rFonts w:ascii="Times New Roman" w:hAnsi="Times New Roman" w:cs="Times New Roman"/>
        </w:rPr>
        <w:tab/>
        <w:t>Врата уређаја са дуплим стаклом , вентилацијом и топлотном изолацијом, уз могућност отварања унутрашњег стакла зарад лакшег чишћења и мањим распоном отварања и мањим губитком енергије приликом отварањаврата пећнице.</w:t>
      </w:r>
    </w:p>
    <w:p w14:paraId="24582A93" w14:textId="77777777" w:rsidR="00106234" w:rsidRPr="00B40113" w:rsidRDefault="00106234" w:rsidP="000A41CC">
      <w:pPr>
        <w:pStyle w:val="BodyText"/>
        <w:rPr>
          <w:rFonts w:ascii="Times New Roman" w:hAnsi="Times New Roman" w:cs="Times New Roman"/>
        </w:rPr>
      </w:pPr>
      <w:r w:rsidRPr="00B40113">
        <w:rPr>
          <w:rFonts w:ascii="Times New Roman" w:hAnsi="Times New Roman" w:cs="Times New Roman"/>
        </w:rPr>
        <w:t>•</w:t>
      </w:r>
      <w:r w:rsidRPr="00B40113">
        <w:rPr>
          <w:rFonts w:ascii="Times New Roman" w:hAnsi="Times New Roman" w:cs="Times New Roman"/>
        </w:rPr>
        <w:tab/>
        <w:t>ЛЕД осветљен дисплеј видљив и са веће удаљености.</w:t>
      </w:r>
    </w:p>
    <w:p w14:paraId="7E0A7852" w14:textId="77777777" w:rsidR="00F1631B" w:rsidRPr="00B40113" w:rsidRDefault="00106234" w:rsidP="00F1631B">
      <w:pPr>
        <w:pStyle w:val="BodyText"/>
        <w:rPr>
          <w:rFonts w:ascii="Times New Roman" w:hAnsi="Times New Roman" w:cs="Times New Roman"/>
        </w:rPr>
      </w:pPr>
      <w:r w:rsidRPr="00B40113">
        <w:rPr>
          <w:rFonts w:ascii="Times New Roman" w:hAnsi="Times New Roman" w:cs="Times New Roman"/>
        </w:rPr>
        <w:t>•</w:t>
      </w:r>
      <w:r w:rsidRPr="00B40113">
        <w:rPr>
          <w:rFonts w:ascii="Times New Roman" w:hAnsi="Times New Roman" w:cs="Times New Roman"/>
        </w:rPr>
        <w:tab/>
        <w:t>УСБ прикључак.</w:t>
      </w:r>
    </w:p>
    <w:p w14:paraId="2F1D46D0" w14:textId="5D40124A" w:rsidR="00106234" w:rsidRPr="00B40113" w:rsidRDefault="00106234" w:rsidP="00F1631B">
      <w:pPr>
        <w:pStyle w:val="BodyText"/>
        <w:rPr>
          <w:rFonts w:ascii="Times New Roman" w:hAnsi="Times New Roman" w:cs="Times New Roman"/>
        </w:rPr>
      </w:pPr>
      <w:r w:rsidRPr="00B40113">
        <w:rPr>
          <w:rFonts w:ascii="Times New Roman" w:hAnsi="Times New Roman" w:cs="Times New Roman"/>
        </w:rPr>
        <w:lastRenderedPageBreak/>
        <w:t>•</w:t>
      </w:r>
      <w:r w:rsidRPr="00B40113">
        <w:rPr>
          <w:rFonts w:ascii="Times New Roman" w:hAnsi="Times New Roman" w:cs="Times New Roman"/>
        </w:rPr>
        <w:tab/>
        <w:t>Могуће пуњење по дужини за посуде ГН 1/1 ; 1/2 ; 2/3; 1/3; 2/8</w:t>
      </w:r>
    </w:p>
    <w:p w14:paraId="1132543C" w14:textId="77777777" w:rsidR="00106234" w:rsidRPr="00B40113" w:rsidRDefault="00106234" w:rsidP="000A41CC">
      <w:pPr>
        <w:pStyle w:val="BodyText"/>
        <w:rPr>
          <w:rFonts w:ascii="Times New Roman" w:hAnsi="Times New Roman" w:cs="Times New Roman"/>
        </w:rPr>
      </w:pPr>
      <w:r w:rsidRPr="00B40113">
        <w:rPr>
          <w:rFonts w:ascii="Times New Roman" w:hAnsi="Times New Roman" w:cs="Times New Roman"/>
        </w:rPr>
        <w:t>•</w:t>
      </w:r>
      <w:r w:rsidRPr="00B40113">
        <w:rPr>
          <w:rFonts w:ascii="Times New Roman" w:hAnsi="Times New Roman" w:cs="Times New Roman"/>
        </w:rPr>
        <w:tab/>
        <w:t>Прикључна снага маx 18,9 кW</w:t>
      </w:r>
    </w:p>
    <w:p w14:paraId="52D63DE3" w14:textId="77777777" w:rsidR="00106234" w:rsidRPr="00B40113" w:rsidRDefault="00106234" w:rsidP="000A41CC">
      <w:pPr>
        <w:pStyle w:val="BodyText"/>
        <w:rPr>
          <w:rFonts w:ascii="Times New Roman" w:hAnsi="Times New Roman" w:cs="Times New Roman"/>
        </w:rPr>
      </w:pPr>
      <w:r w:rsidRPr="00B40113">
        <w:rPr>
          <w:rFonts w:ascii="Times New Roman" w:hAnsi="Times New Roman" w:cs="Times New Roman"/>
        </w:rPr>
        <w:t>•</w:t>
      </w:r>
      <w:r w:rsidRPr="00B40113">
        <w:rPr>
          <w:rFonts w:ascii="Times New Roman" w:hAnsi="Times New Roman" w:cs="Times New Roman"/>
        </w:rPr>
        <w:tab/>
        <w:t>Осигурачи 3 x 32 А</w:t>
      </w:r>
    </w:p>
    <w:p w14:paraId="0011213C" w14:textId="77777777" w:rsidR="00106234" w:rsidRPr="00B40113" w:rsidRDefault="00106234" w:rsidP="000A41CC">
      <w:pPr>
        <w:pStyle w:val="BodyText"/>
        <w:rPr>
          <w:rFonts w:ascii="Times New Roman" w:hAnsi="Times New Roman" w:cs="Times New Roman"/>
        </w:rPr>
      </w:pPr>
      <w:r w:rsidRPr="00B40113">
        <w:rPr>
          <w:rFonts w:ascii="Times New Roman" w:hAnsi="Times New Roman" w:cs="Times New Roman"/>
        </w:rPr>
        <w:t>•</w:t>
      </w:r>
      <w:r w:rsidRPr="00B40113">
        <w:rPr>
          <w:rFonts w:ascii="Times New Roman" w:hAnsi="Times New Roman" w:cs="Times New Roman"/>
        </w:rPr>
        <w:tab/>
        <w:t>Димензије маx :</w:t>
      </w:r>
    </w:p>
    <w:p w14:paraId="2C34A043" w14:textId="77777777" w:rsidR="00106234" w:rsidRPr="00B40113" w:rsidRDefault="00106234" w:rsidP="000A41CC">
      <w:pPr>
        <w:pStyle w:val="BodyText"/>
        <w:rPr>
          <w:rFonts w:ascii="Times New Roman" w:hAnsi="Times New Roman" w:cs="Times New Roman"/>
        </w:rPr>
      </w:pPr>
      <w:r w:rsidRPr="00B40113">
        <w:rPr>
          <w:rFonts w:ascii="Times New Roman" w:hAnsi="Times New Roman" w:cs="Times New Roman"/>
        </w:rPr>
        <w:t>•</w:t>
      </w:r>
      <w:r w:rsidRPr="00B40113">
        <w:rPr>
          <w:rFonts w:ascii="Times New Roman" w:hAnsi="Times New Roman" w:cs="Times New Roman"/>
        </w:rPr>
        <w:tab/>
        <w:t>Ширина 850 мм X Дубина 842 мм X Висина 1.014 мм</w:t>
      </w:r>
    </w:p>
    <w:p w14:paraId="79F4FD49" w14:textId="7D6E05BD" w:rsidR="00106234" w:rsidRPr="00384EEB" w:rsidRDefault="00384EEB" w:rsidP="000A41CC">
      <w:pPr>
        <w:pStyle w:val="BodyText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384EEB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II</w:t>
      </w:r>
      <w:r w:rsidRPr="00384EE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Pr="00384EEB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 </w:t>
      </w:r>
      <w:r w:rsidRPr="00384EEB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ab/>
      </w:r>
      <w:r w:rsidRPr="00384EE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Додатна опрема:</w:t>
      </w:r>
    </w:p>
    <w:p w14:paraId="46A5C3EB" w14:textId="77777777" w:rsidR="00106234" w:rsidRPr="00B40113" w:rsidRDefault="00106234" w:rsidP="000A41CC">
      <w:pPr>
        <w:pStyle w:val="BodyText"/>
        <w:rPr>
          <w:rFonts w:ascii="Times New Roman" w:hAnsi="Times New Roman" w:cs="Times New Roman"/>
        </w:rPr>
      </w:pPr>
      <w:r w:rsidRPr="00B40113">
        <w:rPr>
          <w:rFonts w:ascii="Times New Roman" w:hAnsi="Times New Roman" w:cs="Times New Roman"/>
        </w:rPr>
        <w:t>•</w:t>
      </w:r>
      <w:r w:rsidRPr="00B40113">
        <w:rPr>
          <w:rFonts w:ascii="Times New Roman" w:hAnsi="Times New Roman" w:cs="Times New Roman"/>
        </w:rPr>
        <w:tab/>
        <w:t>Посуда гранит-емајл за печење, крчкање, кратко печење и печење пецива димензија 530x325 дубина 20 мм</w:t>
      </w:r>
    </w:p>
    <w:p w14:paraId="6059E583" w14:textId="77777777" w:rsidR="00106234" w:rsidRPr="00B40113" w:rsidRDefault="00106234" w:rsidP="000A41CC">
      <w:pPr>
        <w:pStyle w:val="BodyText"/>
        <w:rPr>
          <w:rFonts w:ascii="Times New Roman" w:hAnsi="Times New Roman" w:cs="Times New Roman"/>
        </w:rPr>
      </w:pPr>
      <w:r w:rsidRPr="00B40113">
        <w:rPr>
          <w:rFonts w:ascii="Times New Roman" w:hAnsi="Times New Roman" w:cs="Times New Roman"/>
        </w:rPr>
        <w:t>•</w:t>
      </w:r>
      <w:r w:rsidRPr="00B40113">
        <w:rPr>
          <w:rFonts w:ascii="Times New Roman" w:hAnsi="Times New Roman" w:cs="Times New Roman"/>
        </w:rPr>
        <w:tab/>
        <w:t>Посуда гранит-емајл за печење, крчкање, кратко печење и печење пецива димензија 530x325 дубина 60 мм</w:t>
      </w:r>
    </w:p>
    <w:p w14:paraId="73C6B5F1" w14:textId="77777777" w:rsidR="00106234" w:rsidRPr="00B40113" w:rsidRDefault="00106234" w:rsidP="000A41CC">
      <w:pPr>
        <w:pStyle w:val="BodyText"/>
        <w:rPr>
          <w:rFonts w:ascii="Times New Roman" w:hAnsi="Times New Roman" w:cs="Times New Roman"/>
        </w:rPr>
      </w:pPr>
      <w:r w:rsidRPr="00B40113">
        <w:rPr>
          <w:rFonts w:ascii="Times New Roman" w:hAnsi="Times New Roman" w:cs="Times New Roman"/>
        </w:rPr>
        <w:t>•</w:t>
      </w:r>
      <w:r w:rsidRPr="00B40113">
        <w:rPr>
          <w:rFonts w:ascii="Times New Roman" w:hAnsi="Times New Roman" w:cs="Times New Roman"/>
        </w:rPr>
        <w:tab/>
        <w:t>Плех са специјалним Алу Трилаx премазом, за печење меса и пецива, димензија 530x325</w:t>
      </w:r>
    </w:p>
    <w:p w14:paraId="293ED936" w14:textId="77777777" w:rsidR="00106234" w:rsidRPr="00B40113" w:rsidRDefault="00106234" w:rsidP="000A41CC">
      <w:pPr>
        <w:pStyle w:val="BodyText"/>
        <w:rPr>
          <w:rFonts w:ascii="Times New Roman" w:hAnsi="Times New Roman" w:cs="Times New Roman"/>
        </w:rPr>
      </w:pPr>
      <w:r w:rsidRPr="00B40113">
        <w:rPr>
          <w:rFonts w:ascii="Times New Roman" w:hAnsi="Times New Roman" w:cs="Times New Roman"/>
        </w:rPr>
        <w:t>•</w:t>
      </w:r>
      <w:r w:rsidRPr="00B40113">
        <w:rPr>
          <w:rFonts w:ascii="Times New Roman" w:hAnsi="Times New Roman" w:cs="Times New Roman"/>
        </w:rPr>
        <w:tab/>
        <w:t>Плех са специјалним Алу Трилаx премазом за печње пецива са перфорацијом, димензија 530x325</w:t>
      </w:r>
    </w:p>
    <w:p w14:paraId="6B1FAD6E" w14:textId="77777777" w:rsidR="00106234" w:rsidRPr="00B40113" w:rsidRDefault="00106234" w:rsidP="000A41CC">
      <w:pPr>
        <w:pStyle w:val="BodyText"/>
        <w:rPr>
          <w:rFonts w:ascii="Times New Roman" w:hAnsi="Times New Roman" w:cs="Times New Roman"/>
        </w:rPr>
      </w:pPr>
      <w:r w:rsidRPr="00B40113">
        <w:rPr>
          <w:rFonts w:ascii="Times New Roman" w:hAnsi="Times New Roman" w:cs="Times New Roman"/>
        </w:rPr>
        <w:t>•</w:t>
      </w:r>
      <w:r w:rsidRPr="00B40113">
        <w:rPr>
          <w:rFonts w:ascii="Times New Roman" w:hAnsi="Times New Roman" w:cs="Times New Roman"/>
        </w:rPr>
        <w:tab/>
        <w:t>ГН посуда он нерђајућег челика инокс, 65 мм дубине ГН 1/1</w:t>
      </w:r>
    </w:p>
    <w:p w14:paraId="394D335F" w14:textId="77777777" w:rsidR="00106234" w:rsidRPr="00B40113" w:rsidRDefault="00106234" w:rsidP="000A41CC">
      <w:pPr>
        <w:pStyle w:val="BodyText"/>
        <w:rPr>
          <w:rFonts w:ascii="Times New Roman" w:hAnsi="Times New Roman" w:cs="Times New Roman"/>
        </w:rPr>
      </w:pPr>
      <w:r w:rsidRPr="00B40113">
        <w:rPr>
          <w:rFonts w:ascii="Times New Roman" w:hAnsi="Times New Roman" w:cs="Times New Roman"/>
        </w:rPr>
        <w:t>•</w:t>
      </w:r>
      <w:r w:rsidRPr="00B40113">
        <w:rPr>
          <w:rFonts w:ascii="Times New Roman" w:hAnsi="Times New Roman" w:cs="Times New Roman"/>
        </w:rPr>
        <w:tab/>
        <w:t>ГН посуда он нерђајућег челика инокс, 65 мм дубине ГН 1/1 са перфорацијом</w:t>
      </w:r>
    </w:p>
    <w:p w14:paraId="61B89841" w14:textId="77777777" w:rsidR="00106234" w:rsidRPr="00B40113" w:rsidRDefault="00106234" w:rsidP="000A41CC">
      <w:pPr>
        <w:pStyle w:val="BodyText"/>
        <w:rPr>
          <w:rFonts w:ascii="Times New Roman" w:hAnsi="Times New Roman" w:cs="Times New Roman"/>
        </w:rPr>
      </w:pPr>
      <w:r w:rsidRPr="00B40113">
        <w:rPr>
          <w:rFonts w:ascii="Times New Roman" w:hAnsi="Times New Roman" w:cs="Times New Roman"/>
        </w:rPr>
        <w:t>•</w:t>
      </w:r>
      <w:r w:rsidRPr="00B40113">
        <w:rPr>
          <w:rFonts w:ascii="Times New Roman" w:hAnsi="Times New Roman" w:cs="Times New Roman"/>
        </w:rPr>
        <w:tab/>
        <w:t>ГН посуда од нерђајућег челика инокс, 100 мм дубине ГН 1/1 са перфорацијом</w:t>
      </w:r>
    </w:p>
    <w:p w14:paraId="01B5E02A" w14:textId="77777777" w:rsidR="00106234" w:rsidRPr="00B40113" w:rsidRDefault="00106234" w:rsidP="000A41CC">
      <w:pPr>
        <w:pStyle w:val="BodyText"/>
        <w:rPr>
          <w:rFonts w:ascii="Times New Roman" w:hAnsi="Times New Roman" w:cs="Times New Roman"/>
        </w:rPr>
      </w:pPr>
      <w:r w:rsidRPr="00B40113">
        <w:rPr>
          <w:rFonts w:ascii="Times New Roman" w:hAnsi="Times New Roman" w:cs="Times New Roman"/>
        </w:rPr>
        <w:t>•</w:t>
      </w:r>
      <w:r w:rsidRPr="00B40113">
        <w:rPr>
          <w:rFonts w:ascii="Times New Roman" w:hAnsi="Times New Roman" w:cs="Times New Roman"/>
        </w:rPr>
        <w:tab/>
        <w:t>Корпа за фритирање типа ЦомбиФрy или одговарајућа , димензија 53x325 мм,</w:t>
      </w:r>
    </w:p>
    <w:p w14:paraId="396569F9" w14:textId="77777777" w:rsidR="00106234" w:rsidRPr="00B40113" w:rsidRDefault="00106234" w:rsidP="000A41CC">
      <w:pPr>
        <w:pStyle w:val="BodyText"/>
        <w:rPr>
          <w:rFonts w:ascii="Times New Roman" w:hAnsi="Times New Roman" w:cs="Times New Roman"/>
        </w:rPr>
      </w:pPr>
      <w:r w:rsidRPr="00B40113">
        <w:rPr>
          <w:rFonts w:ascii="Times New Roman" w:hAnsi="Times New Roman" w:cs="Times New Roman"/>
        </w:rPr>
        <w:t>•</w:t>
      </w:r>
      <w:r w:rsidRPr="00B40113">
        <w:rPr>
          <w:rFonts w:ascii="Times New Roman" w:hAnsi="Times New Roman" w:cs="Times New Roman"/>
        </w:rPr>
        <w:tab/>
        <w:t>Грил решетка од нерђајућег челика димензија 530x325 мм</w:t>
      </w:r>
    </w:p>
    <w:p w14:paraId="029F5094" w14:textId="77777777" w:rsidR="00106234" w:rsidRPr="00B40113" w:rsidRDefault="00106234" w:rsidP="000A41CC">
      <w:pPr>
        <w:pStyle w:val="BodyText"/>
        <w:rPr>
          <w:rFonts w:ascii="Times New Roman" w:hAnsi="Times New Roman" w:cs="Times New Roman"/>
        </w:rPr>
      </w:pPr>
      <w:r w:rsidRPr="00B40113">
        <w:rPr>
          <w:rFonts w:ascii="Times New Roman" w:hAnsi="Times New Roman" w:cs="Times New Roman"/>
        </w:rPr>
        <w:t>•</w:t>
      </w:r>
      <w:r w:rsidRPr="00B40113">
        <w:rPr>
          <w:rFonts w:ascii="Times New Roman" w:hAnsi="Times New Roman" w:cs="Times New Roman"/>
        </w:rPr>
        <w:tab/>
        <w:t>Мултибакер за јаја са специјалним трилаx премазом димензија 530x325 мм</w:t>
      </w:r>
    </w:p>
    <w:p w14:paraId="34E2DD16" w14:textId="77777777" w:rsidR="00106234" w:rsidRPr="00B40113" w:rsidRDefault="00106234" w:rsidP="000A41CC">
      <w:pPr>
        <w:pStyle w:val="BodyText"/>
        <w:rPr>
          <w:rFonts w:ascii="Times New Roman" w:hAnsi="Times New Roman" w:cs="Times New Roman"/>
        </w:rPr>
      </w:pPr>
      <w:r w:rsidRPr="00B40113">
        <w:rPr>
          <w:rFonts w:ascii="Times New Roman" w:hAnsi="Times New Roman" w:cs="Times New Roman"/>
        </w:rPr>
        <w:t>•</w:t>
      </w:r>
      <w:r w:rsidRPr="00B40113">
        <w:rPr>
          <w:rFonts w:ascii="Times New Roman" w:hAnsi="Times New Roman" w:cs="Times New Roman"/>
        </w:rPr>
        <w:tab/>
        <w:t>Модлице за печење мафина и пројица од силикона, ГН 1/1 12 модли 300/400</w:t>
      </w:r>
    </w:p>
    <w:p w14:paraId="7E486BFC" w14:textId="77777777" w:rsidR="00106234" w:rsidRPr="00B40113" w:rsidRDefault="00106234" w:rsidP="000A41CC">
      <w:pPr>
        <w:pStyle w:val="BodyText"/>
        <w:rPr>
          <w:rFonts w:ascii="Times New Roman" w:hAnsi="Times New Roman" w:cs="Times New Roman"/>
        </w:rPr>
      </w:pPr>
      <w:r w:rsidRPr="00B40113">
        <w:rPr>
          <w:rFonts w:ascii="Times New Roman" w:hAnsi="Times New Roman" w:cs="Times New Roman"/>
        </w:rPr>
        <w:t>•</w:t>
      </w:r>
      <w:r w:rsidRPr="00B40113">
        <w:rPr>
          <w:rFonts w:ascii="Times New Roman" w:hAnsi="Times New Roman" w:cs="Times New Roman"/>
        </w:rPr>
        <w:tab/>
        <w:t>Пекач за гриловање, печење и роштиљане, са специјалним трилаx премазом ГН 1/1</w:t>
      </w:r>
    </w:p>
    <w:p w14:paraId="3B638EF8" w14:textId="7EAC91FD" w:rsidR="00106234" w:rsidRDefault="00106234" w:rsidP="000A41CC">
      <w:pPr>
        <w:pStyle w:val="BodyText"/>
        <w:rPr>
          <w:rFonts w:ascii="Times New Roman" w:hAnsi="Times New Roman" w:cs="Times New Roman"/>
        </w:rPr>
      </w:pPr>
      <w:r w:rsidRPr="00B40113">
        <w:rPr>
          <w:rFonts w:ascii="Times New Roman" w:hAnsi="Times New Roman" w:cs="Times New Roman"/>
        </w:rPr>
        <w:t>•</w:t>
      </w:r>
      <w:r w:rsidRPr="00B40113">
        <w:rPr>
          <w:rFonts w:ascii="Times New Roman" w:hAnsi="Times New Roman" w:cs="Times New Roman"/>
        </w:rPr>
        <w:tab/>
        <w:t>Постоље УГ ИИ , отворено са свих страна са горњом плочом са 2 X 7 потпорних шина за пријем ГН посуда</w:t>
      </w:r>
    </w:p>
    <w:p w14:paraId="3D69838F" w14:textId="6FF1E606" w:rsidR="00384EEB" w:rsidRDefault="00384EEB" w:rsidP="000A41CC">
      <w:pPr>
        <w:pStyle w:val="BodyText"/>
        <w:rPr>
          <w:rFonts w:ascii="Times New Roman" w:hAnsi="Times New Roman" w:cs="Times New Roman"/>
        </w:rPr>
      </w:pPr>
    </w:p>
    <w:p w14:paraId="30086AC7" w14:textId="5115D76D" w:rsidR="00384EEB" w:rsidRPr="00384EEB" w:rsidRDefault="00384EEB" w:rsidP="00384EEB">
      <w:pPr>
        <w:pStyle w:val="BodyText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384EE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Количина и опис добара:</w:t>
      </w:r>
    </w:p>
    <w:p w14:paraId="0BF8A728" w14:textId="77777777" w:rsidR="00384EEB" w:rsidRPr="00B40113" w:rsidRDefault="00384EEB" w:rsidP="001B4456">
      <w:pPr>
        <w:pStyle w:val="BodyText"/>
        <w:ind w:left="0" w:firstLine="0"/>
        <w:rPr>
          <w:rFonts w:ascii="Times New Roman" w:hAnsi="Times New Roman" w:cs="Times New Roman"/>
        </w:rPr>
      </w:pPr>
    </w:p>
    <w:p w14:paraId="2E7849FA" w14:textId="62995D84" w:rsidR="00384EEB" w:rsidRPr="00384EEB" w:rsidRDefault="00096F50" w:rsidP="00384EEB">
      <w:pPr>
        <w:pStyle w:val="ListParagraph"/>
        <w:numPr>
          <w:ilvl w:val="0"/>
          <w:numId w:val="1"/>
        </w:numPr>
        <w:tabs>
          <w:tab w:val="left" w:pos="596"/>
        </w:tabs>
        <w:spacing w:before="71" w:after="3"/>
        <w:ind w:hanging="361"/>
        <w:rPr>
          <w:rFonts w:ascii="Times New Roman" w:hAnsi="Times New Roman" w:cs="Times New Roman"/>
          <w:sz w:val="20"/>
          <w:szCs w:val="20"/>
        </w:rPr>
      </w:pPr>
      <w:r w:rsidRPr="00B40113">
        <w:rPr>
          <w:rFonts w:ascii="Times New Roman" w:hAnsi="Times New Roman" w:cs="Times New Roman"/>
          <w:sz w:val="20"/>
          <w:szCs w:val="20"/>
        </w:rPr>
        <w:t>A</w:t>
      </w:r>
      <w:r w:rsidRPr="00B40113">
        <w:rPr>
          <w:rFonts w:ascii="Times New Roman" w:hAnsi="Times New Roman" w:cs="Times New Roman"/>
          <w:sz w:val="20"/>
          <w:szCs w:val="20"/>
          <w:lang w:val="sr-Cyrl-RS"/>
        </w:rPr>
        <w:t>парат</w:t>
      </w:r>
      <w:r w:rsidRPr="00B40113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B40113">
        <w:rPr>
          <w:rFonts w:ascii="Times New Roman" w:hAnsi="Times New Roman" w:cs="Times New Roman"/>
          <w:sz w:val="20"/>
          <w:szCs w:val="20"/>
        </w:rPr>
        <w:t>RATIONAL</w:t>
      </w:r>
      <w:r w:rsidRPr="00B40113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B40113">
        <w:rPr>
          <w:rFonts w:ascii="Times New Roman" w:hAnsi="Times New Roman" w:cs="Times New Roman"/>
          <w:sz w:val="20"/>
          <w:szCs w:val="20"/>
        </w:rPr>
        <w:t>iCombi</w:t>
      </w:r>
      <w:r w:rsidRPr="00B40113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B40113">
        <w:rPr>
          <w:rFonts w:ascii="Times New Roman" w:hAnsi="Times New Roman" w:cs="Times New Roman"/>
          <w:sz w:val="20"/>
          <w:szCs w:val="20"/>
        </w:rPr>
        <w:t>Classic 101E</w:t>
      </w:r>
      <w:r w:rsidRPr="00B40113">
        <w:rPr>
          <w:rFonts w:ascii="Times New Roman" w:hAnsi="Times New Roman" w:cs="Times New Roman"/>
          <w:sz w:val="20"/>
          <w:szCs w:val="20"/>
          <w:lang w:val="sr-Cyrl-RS"/>
        </w:rPr>
        <w:t xml:space="preserve"> или одговарајући</w:t>
      </w:r>
      <w:r w:rsidRPr="00B40113">
        <w:rPr>
          <w:rFonts w:ascii="Times New Roman" w:hAnsi="Times New Roman" w:cs="Times New Roman"/>
          <w:sz w:val="20"/>
          <w:szCs w:val="20"/>
        </w:rPr>
        <w:t>:</w:t>
      </w:r>
    </w:p>
    <w:tbl>
      <w:tblPr>
        <w:tblW w:w="0" w:type="auto"/>
        <w:tblInd w:w="4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7"/>
        <w:gridCol w:w="6106"/>
        <w:gridCol w:w="1404"/>
        <w:gridCol w:w="888"/>
      </w:tblGrid>
      <w:tr w:rsidR="007636FD" w:rsidRPr="00B40113" w14:paraId="67A59BC2" w14:textId="77777777" w:rsidTr="007636FD">
        <w:trPr>
          <w:trHeight w:val="355"/>
        </w:trPr>
        <w:tc>
          <w:tcPr>
            <w:tcW w:w="717" w:type="dxa"/>
            <w:shd w:val="clear" w:color="auto" w:fill="D0CECE"/>
          </w:tcPr>
          <w:p w14:paraId="2F3266B7" w14:textId="5C42BAC3" w:rsidR="007636FD" w:rsidRPr="00B40113" w:rsidRDefault="007636FD" w:rsidP="00EA4988">
            <w:pPr>
              <w:pStyle w:val="TableParagraph"/>
              <w:spacing w:before="61"/>
              <w:ind w:left="54" w:right="19"/>
              <w:rPr>
                <w:rFonts w:ascii="Times New Roman" w:hAnsi="Times New Roman" w:cs="Times New Roman"/>
                <w:sz w:val="18"/>
                <w:lang w:val="sr-Cyrl-RS"/>
              </w:rPr>
            </w:pPr>
            <w:bookmarkStart w:id="0" w:name="_Hlk121207570"/>
            <w:r w:rsidRPr="00B40113">
              <w:rPr>
                <w:rFonts w:ascii="Times New Roman" w:hAnsi="Times New Roman" w:cs="Times New Roman"/>
                <w:sz w:val="18"/>
                <w:lang w:val="sr-Cyrl-RS"/>
              </w:rPr>
              <w:t>Р. бр</w:t>
            </w:r>
          </w:p>
        </w:tc>
        <w:tc>
          <w:tcPr>
            <w:tcW w:w="6106" w:type="dxa"/>
            <w:shd w:val="clear" w:color="auto" w:fill="D0CECE"/>
          </w:tcPr>
          <w:p w14:paraId="3B9B5033" w14:textId="4A8C6686" w:rsidR="007636FD" w:rsidRPr="00B40113" w:rsidRDefault="007636FD" w:rsidP="00096F50">
            <w:pPr>
              <w:pStyle w:val="TableParagraph"/>
              <w:spacing w:before="61"/>
              <w:ind w:left="1491" w:right="1456" w:hanging="99"/>
              <w:rPr>
                <w:rFonts w:ascii="Times New Roman" w:hAnsi="Times New Roman" w:cs="Times New Roman"/>
                <w:sz w:val="18"/>
                <w:lang w:val="sr-Cyrl-RS"/>
              </w:rPr>
            </w:pPr>
            <w:r w:rsidRPr="00B40113">
              <w:rPr>
                <w:rFonts w:ascii="Times New Roman" w:hAnsi="Times New Roman" w:cs="Times New Roman"/>
                <w:sz w:val="18"/>
                <w:lang w:val="sr-Cyrl-RS"/>
              </w:rPr>
              <w:t>назив</w:t>
            </w:r>
          </w:p>
        </w:tc>
        <w:tc>
          <w:tcPr>
            <w:tcW w:w="1404" w:type="dxa"/>
            <w:shd w:val="clear" w:color="auto" w:fill="D0CECE"/>
          </w:tcPr>
          <w:p w14:paraId="50608693" w14:textId="03495683" w:rsidR="007636FD" w:rsidRPr="00B40113" w:rsidRDefault="007636FD" w:rsidP="00EA4988">
            <w:pPr>
              <w:pStyle w:val="TableParagraph"/>
              <w:spacing w:before="61"/>
              <w:ind w:left="80" w:right="45"/>
              <w:rPr>
                <w:rFonts w:ascii="Times New Roman" w:hAnsi="Times New Roman" w:cs="Times New Roman"/>
                <w:sz w:val="18"/>
                <w:lang w:val="sr-Cyrl-RS"/>
              </w:rPr>
            </w:pPr>
            <w:r w:rsidRPr="00B40113">
              <w:rPr>
                <w:rFonts w:ascii="Times New Roman" w:hAnsi="Times New Roman" w:cs="Times New Roman"/>
                <w:sz w:val="18"/>
                <w:lang w:val="sr-Cyrl-RS"/>
              </w:rPr>
              <w:t>Кол.</w:t>
            </w:r>
          </w:p>
        </w:tc>
        <w:tc>
          <w:tcPr>
            <w:tcW w:w="888" w:type="dxa"/>
            <w:shd w:val="clear" w:color="auto" w:fill="D0CECE"/>
          </w:tcPr>
          <w:p w14:paraId="22178B46" w14:textId="77777777" w:rsidR="007636FD" w:rsidRPr="00B40113" w:rsidRDefault="007636FD" w:rsidP="00EA4988">
            <w:pPr>
              <w:pStyle w:val="TableParagraph"/>
              <w:spacing w:before="61"/>
              <w:ind w:left="65" w:right="26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sz w:val="18"/>
              </w:rPr>
              <w:t>JM</w:t>
            </w:r>
          </w:p>
        </w:tc>
      </w:tr>
      <w:bookmarkEnd w:id="0"/>
      <w:tr w:rsidR="007636FD" w:rsidRPr="00B40113" w14:paraId="556A23C4" w14:textId="77777777" w:rsidTr="007636FD">
        <w:trPr>
          <w:trHeight w:val="480"/>
        </w:trPr>
        <w:tc>
          <w:tcPr>
            <w:tcW w:w="717" w:type="dxa"/>
            <w:shd w:val="clear" w:color="auto" w:fill="D0CECE"/>
          </w:tcPr>
          <w:p w14:paraId="57553F5C" w14:textId="77777777" w:rsidR="007636FD" w:rsidRPr="00B40113" w:rsidRDefault="007636FD" w:rsidP="00EA4988">
            <w:pPr>
              <w:pStyle w:val="TableParagraph"/>
              <w:spacing w:before="119"/>
              <w:ind w:left="37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w w:val="99"/>
                <w:sz w:val="18"/>
              </w:rPr>
              <w:t>1</w:t>
            </w:r>
          </w:p>
        </w:tc>
        <w:tc>
          <w:tcPr>
            <w:tcW w:w="6106" w:type="dxa"/>
          </w:tcPr>
          <w:p w14:paraId="7C6C9D1C" w14:textId="78ED6CAD" w:rsidR="007636FD" w:rsidRPr="00B40113" w:rsidRDefault="007636FD" w:rsidP="00EA4988">
            <w:pPr>
              <w:pStyle w:val="TableParagraph"/>
              <w:spacing w:before="119"/>
              <w:ind w:left="35"/>
              <w:jc w:val="left"/>
              <w:rPr>
                <w:rFonts w:ascii="Times New Roman" w:hAnsi="Times New Roman" w:cs="Times New Roman"/>
                <w:sz w:val="18"/>
                <w:lang w:val="sr-Cyrl-RS"/>
              </w:rPr>
            </w:pPr>
            <w:r w:rsidRPr="00B40113">
              <w:rPr>
                <w:rFonts w:ascii="Times New Roman" w:hAnsi="Times New Roman" w:cs="Times New Roman"/>
                <w:sz w:val="18"/>
              </w:rPr>
              <w:t>A</w:t>
            </w:r>
            <w:r w:rsidRPr="00B40113">
              <w:rPr>
                <w:rFonts w:ascii="Times New Roman" w:hAnsi="Times New Roman" w:cs="Times New Roman"/>
                <w:sz w:val="18"/>
                <w:lang w:val="sr-Cyrl-RS"/>
              </w:rPr>
              <w:t>парат</w:t>
            </w:r>
            <w:r w:rsidRPr="00B40113">
              <w:rPr>
                <w:rFonts w:ascii="Times New Roman" w:hAnsi="Times New Roman" w:cs="Times New Roman"/>
                <w:sz w:val="18"/>
              </w:rPr>
              <w:t xml:space="preserve"> RATIONAL iCombi</w:t>
            </w:r>
            <w:r w:rsidRPr="00B40113">
              <w:rPr>
                <w:rFonts w:ascii="Times New Roman" w:hAnsi="Times New Roman" w:cs="Times New Roman"/>
                <w:spacing w:val="1"/>
                <w:sz w:val="18"/>
              </w:rPr>
              <w:t xml:space="preserve"> </w:t>
            </w:r>
            <w:r w:rsidRPr="00B40113">
              <w:rPr>
                <w:rFonts w:ascii="Times New Roman" w:hAnsi="Times New Roman" w:cs="Times New Roman"/>
                <w:sz w:val="18"/>
              </w:rPr>
              <w:t>Classic</w:t>
            </w:r>
            <w:r w:rsidRPr="00B40113">
              <w:rPr>
                <w:rFonts w:ascii="Times New Roman" w:hAnsi="Times New Roman" w:cs="Times New Roman"/>
                <w:spacing w:val="1"/>
                <w:sz w:val="18"/>
              </w:rPr>
              <w:t xml:space="preserve"> </w:t>
            </w:r>
            <w:r w:rsidRPr="00B40113">
              <w:rPr>
                <w:rFonts w:ascii="Times New Roman" w:hAnsi="Times New Roman" w:cs="Times New Roman"/>
                <w:sz w:val="18"/>
              </w:rPr>
              <w:t>101E</w:t>
            </w:r>
            <w:r w:rsidRPr="00B40113">
              <w:rPr>
                <w:rFonts w:ascii="Times New Roman" w:hAnsi="Times New Roman" w:cs="Times New Roman"/>
                <w:sz w:val="18"/>
                <w:lang w:val="sr-Cyrl-RS"/>
              </w:rPr>
              <w:t xml:space="preserve"> или одговарајући</w:t>
            </w:r>
          </w:p>
        </w:tc>
        <w:tc>
          <w:tcPr>
            <w:tcW w:w="1404" w:type="dxa"/>
          </w:tcPr>
          <w:p w14:paraId="6DD44291" w14:textId="77777777" w:rsidR="007636FD" w:rsidRPr="00B40113" w:rsidRDefault="007636FD" w:rsidP="00EA4988">
            <w:pPr>
              <w:pStyle w:val="TableParagraph"/>
              <w:spacing w:before="119"/>
              <w:ind w:left="33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w w:val="99"/>
                <w:sz w:val="18"/>
              </w:rPr>
              <w:t>1</w:t>
            </w:r>
          </w:p>
        </w:tc>
        <w:tc>
          <w:tcPr>
            <w:tcW w:w="888" w:type="dxa"/>
          </w:tcPr>
          <w:p w14:paraId="030A9736" w14:textId="77777777" w:rsidR="007636FD" w:rsidRPr="00B40113" w:rsidRDefault="007636FD" w:rsidP="00EA4988">
            <w:pPr>
              <w:pStyle w:val="TableParagraph"/>
              <w:spacing w:before="119"/>
              <w:ind w:left="65" w:right="33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sz w:val="18"/>
              </w:rPr>
              <w:t>kom</w:t>
            </w:r>
          </w:p>
        </w:tc>
      </w:tr>
    </w:tbl>
    <w:p w14:paraId="7A42A5FD" w14:textId="77777777" w:rsidR="00096F50" w:rsidRPr="00B40113" w:rsidRDefault="00096F50" w:rsidP="00096F50">
      <w:pPr>
        <w:pStyle w:val="BodyText"/>
        <w:spacing w:before="3"/>
        <w:ind w:left="0" w:firstLine="0"/>
        <w:rPr>
          <w:rFonts w:ascii="Times New Roman" w:hAnsi="Times New Roman" w:cs="Times New Roman"/>
        </w:rPr>
      </w:pPr>
    </w:p>
    <w:p w14:paraId="69E6C814" w14:textId="7679424E" w:rsidR="00096F50" w:rsidRPr="00B40113" w:rsidRDefault="00096F50" w:rsidP="00096F50">
      <w:pPr>
        <w:pStyle w:val="ListParagraph"/>
        <w:numPr>
          <w:ilvl w:val="0"/>
          <w:numId w:val="1"/>
        </w:numPr>
        <w:tabs>
          <w:tab w:val="left" w:pos="596"/>
        </w:tabs>
        <w:spacing w:before="1" w:after="4"/>
        <w:ind w:hanging="361"/>
        <w:rPr>
          <w:rFonts w:ascii="Times New Roman" w:hAnsi="Times New Roman" w:cs="Times New Roman"/>
          <w:sz w:val="20"/>
        </w:rPr>
      </w:pPr>
      <w:r w:rsidRPr="00B40113">
        <w:rPr>
          <w:rFonts w:ascii="Times New Roman" w:hAnsi="Times New Roman" w:cs="Times New Roman"/>
          <w:sz w:val="20"/>
          <w:lang w:val="sr-Cyrl-RS"/>
        </w:rPr>
        <w:t>Додатна опрема</w:t>
      </w:r>
      <w:r w:rsidRPr="00B40113">
        <w:rPr>
          <w:rFonts w:ascii="Times New Roman" w:hAnsi="Times New Roman" w:cs="Times New Roman"/>
          <w:sz w:val="20"/>
        </w:rPr>
        <w:t>:</w:t>
      </w:r>
    </w:p>
    <w:tbl>
      <w:tblPr>
        <w:tblW w:w="0" w:type="auto"/>
        <w:tblInd w:w="4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1"/>
        <w:gridCol w:w="6142"/>
        <w:gridCol w:w="1413"/>
        <w:gridCol w:w="893"/>
      </w:tblGrid>
      <w:tr w:rsidR="007636FD" w:rsidRPr="00B40113" w14:paraId="2013B5F1" w14:textId="77777777" w:rsidTr="007636FD">
        <w:trPr>
          <w:trHeight w:val="329"/>
        </w:trPr>
        <w:tc>
          <w:tcPr>
            <w:tcW w:w="721" w:type="dxa"/>
            <w:shd w:val="clear" w:color="auto" w:fill="D0CECE"/>
          </w:tcPr>
          <w:p w14:paraId="55969A21" w14:textId="5D8248F0" w:rsidR="007636FD" w:rsidRPr="00B40113" w:rsidRDefault="007636FD" w:rsidP="00EA4988">
            <w:pPr>
              <w:pStyle w:val="TableParagraph"/>
              <w:spacing w:before="60"/>
              <w:ind w:left="54" w:right="18"/>
              <w:rPr>
                <w:rFonts w:ascii="Times New Roman" w:hAnsi="Times New Roman" w:cs="Times New Roman"/>
                <w:sz w:val="18"/>
                <w:lang w:val="sr-Cyrl-RS"/>
              </w:rPr>
            </w:pPr>
            <w:r w:rsidRPr="00B40113">
              <w:rPr>
                <w:rFonts w:ascii="Times New Roman" w:hAnsi="Times New Roman" w:cs="Times New Roman"/>
                <w:sz w:val="18"/>
                <w:lang w:val="sr-Cyrl-RS"/>
              </w:rPr>
              <w:t>рб</w:t>
            </w:r>
          </w:p>
        </w:tc>
        <w:tc>
          <w:tcPr>
            <w:tcW w:w="6142" w:type="dxa"/>
            <w:shd w:val="clear" w:color="auto" w:fill="D0CECE"/>
          </w:tcPr>
          <w:p w14:paraId="0DA3CF4A" w14:textId="131D6544" w:rsidR="007636FD" w:rsidRPr="00B40113" w:rsidRDefault="007636FD" w:rsidP="00EA4988">
            <w:pPr>
              <w:pStyle w:val="TableParagraph"/>
              <w:spacing w:before="60"/>
              <w:ind w:left="1490" w:right="1453"/>
              <w:rPr>
                <w:rFonts w:ascii="Times New Roman" w:hAnsi="Times New Roman" w:cs="Times New Roman"/>
                <w:sz w:val="18"/>
                <w:lang w:val="sr-Cyrl-RS"/>
              </w:rPr>
            </w:pPr>
            <w:r w:rsidRPr="00B40113">
              <w:rPr>
                <w:rFonts w:ascii="Times New Roman" w:hAnsi="Times New Roman" w:cs="Times New Roman"/>
                <w:sz w:val="18"/>
                <w:lang w:val="sr-Cyrl-RS"/>
              </w:rPr>
              <w:t>назив</w:t>
            </w:r>
          </w:p>
        </w:tc>
        <w:tc>
          <w:tcPr>
            <w:tcW w:w="1413" w:type="dxa"/>
            <w:shd w:val="clear" w:color="auto" w:fill="D0CECE"/>
          </w:tcPr>
          <w:p w14:paraId="6054018E" w14:textId="407BA0C4" w:rsidR="007636FD" w:rsidRPr="00B40113" w:rsidRDefault="007636FD" w:rsidP="00EA4988">
            <w:pPr>
              <w:pStyle w:val="TableParagraph"/>
              <w:spacing w:before="60"/>
              <w:ind w:left="80" w:right="44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sz w:val="18"/>
                <w:lang w:val="sr-Cyrl-RS"/>
              </w:rPr>
              <w:t>Кол.</w:t>
            </w:r>
          </w:p>
        </w:tc>
        <w:tc>
          <w:tcPr>
            <w:tcW w:w="893" w:type="dxa"/>
            <w:shd w:val="clear" w:color="auto" w:fill="D0CECE"/>
          </w:tcPr>
          <w:p w14:paraId="11CC7CDB" w14:textId="77777777" w:rsidR="007636FD" w:rsidRPr="00B40113" w:rsidRDefault="007636FD" w:rsidP="00EA4988">
            <w:pPr>
              <w:pStyle w:val="TableParagraph"/>
              <w:spacing w:before="60"/>
              <w:ind w:left="65" w:right="24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sz w:val="18"/>
              </w:rPr>
              <w:t>JM</w:t>
            </w:r>
          </w:p>
        </w:tc>
      </w:tr>
      <w:tr w:rsidR="007636FD" w:rsidRPr="00B40113" w14:paraId="403B1AF3" w14:textId="77777777" w:rsidTr="007636FD">
        <w:trPr>
          <w:trHeight w:val="329"/>
        </w:trPr>
        <w:tc>
          <w:tcPr>
            <w:tcW w:w="721" w:type="dxa"/>
            <w:shd w:val="clear" w:color="auto" w:fill="D0CECE"/>
          </w:tcPr>
          <w:p w14:paraId="2F378F08" w14:textId="77777777" w:rsidR="007636FD" w:rsidRPr="00B40113" w:rsidRDefault="007636FD" w:rsidP="00EA4988">
            <w:pPr>
              <w:pStyle w:val="TableParagraph"/>
              <w:spacing w:before="61"/>
              <w:ind w:left="38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w w:val="99"/>
                <w:sz w:val="18"/>
              </w:rPr>
              <w:t>1</w:t>
            </w:r>
          </w:p>
        </w:tc>
        <w:tc>
          <w:tcPr>
            <w:tcW w:w="6142" w:type="dxa"/>
          </w:tcPr>
          <w:p w14:paraId="0176ED64" w14:textId="3C65E5CC" w:rsidR="007636FD" w:rsidRPr="00B40113" w:rsidRDefault="007636FD" w:rsidP="00EA4988">
            <w:pPr>
              <w:pStyle w:val="TableParagraph"/>
              <w:spacing w:before="61"/>
              <w:ind w:left="35"/>
              <w:jc w:val="left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sz w:val="18"/>
                <w:lang w:val="sr-Cyrl-RS"/>
              </w:rPr>
              <w:t xml:space="preserve">Постоље </w:t>
            </w:r>
            <w:r w:rsidRPr="00B40113">
              <w:rPr>
                <w:rFonts w:ascii="Times New Roman" w:hAnsi="Times New Roman" w:cs="Times New Roman"/>
                <w:sz w:val="18"/>
              </w:rPr>
              <w:t>UG II</w:t>
            </w:r>
          </w:p>
        </w:tc>
        <w:tc>
          <w:tcPr>
            <w:tcW w:w="1413" w:type="dxa"/>
          </w:tcPr>
          <w:p w14:paraId="4A7DD3BE" w14:textId="77777777" w:rsidR="007636FD" w:rsidRPr="00B40113" w:rsidRDefault="007636FD" w:rsidP="00EA4988">
            <w:pPr>
              <w:pStyle w:val="TableParagraph"/>
              <w:spacing w:before="61"/>
              <w:ind w:left="36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w w:val="99"/>
                <w:sz w:val="18"/>
              </w:rPr>
              <w:t>1</w:t>
            </w:r>
          </w:p>
        </w:tc>
        <w:tc>
          <w:tcPr>
            <w:tcW w:w="893" w:type="dxa"/>
          </w:tcPr>
          <w:p w14:paraId="583105A0" w14:textId="77777777" w:rsidR="007636FD" w:rsidRPr="00B40113" w:rsidRDefault="007636FD" w:rsidP="00EA4988">
            <w:pPr>
              <w:pStyle w:val="TableParagraph"/>
              <w:spacing w:before="61"/>
              <w:ind w:left="65" w:right="31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sz w:val="18"/>
              </w:rPr>
              <w:t>kom</w:t>
            </w:r>
          </w:p>
        </w:tc>
      </w:tr>
      <w:tr w:rsidR="007636FD" w:rsidRPr="00B40113" w14:paraId="6C672D73" w14:textId="77777777" w:rsidTr="007636FD">
        <w:trPr>
          <w:trHeight w:val="329"/>
        </w:trPr>
        <w:tc>
          <w:tcPr>
            <w:tcW w:w="721" w:type="dxa"/>
            <w:shd w:val="clear" w:color="auto" w:fill="D0CECE"/>
          </w:tcPr>
          <w:p w14:paraId="3685BC43" w14:textId="77777777" w:rsidR="007636FD" w:rsidRPr="00B40113" w:rsidRDefault="007636FD" w:rsidP="00EA4988">
            <w:pPr>
              <w:pStyle w:val="TableParagraph"/>
              <w:spacing w:before="60"/>
              <w:ind w:left="38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w w:val="99"/>
                <w:sz w:val="18"/>
              </w:rPr>
              <w:t>2</w:t>
            </w:r>
          </w:p>
        </w:tc>
        <w:tc>
          <w:tcPr>
            <w:tcW w:w="6142" w:type="dxa"/>
          </w:tcPr>
          <w:p w14:paraId="439423F7" w14:textId="0AA7E47F" w:rsidR="007636FD" w:rsidRPr="00B40113" w:rsidRDefault="007636FD" w:rsidP="00EA4988">
            <w:pPr>
              <w:pStyle w:val="TableParagraph"/>
              <w:spacing w:before="60"/>
              <w:ind w:left="35"/>
              <w:jc w:val="left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sz w:val="18"/>
                <w:lang w:val="sr-Cyrl-RS"/>
              </w:rPr>
              <w:t>П</w:t>
            </w:r>
            <w:r w:rsidRPr="00B40113">
              <w:rPr>
                <w:rFonts w:ascii="Times New Roman" w:hAnsi="Times New Roman" w:cs="Times New Roman"/>
                <w:sz w:val="18"/>
              </w:rPr>
              <w:t>o</w:t>
            </w:r>
            <w:r w:rsidRPr="00B40113">
              <w:rPr>
                <w:rFonts w:ascii="Times New Roman" w:hAnsi="Times New Roman" w:cs="Times New Roman"/>
                <w:sz w:val="18"/>
                <w:lang w:val="sr-Cyrl-RS"/>
              </w:rPr>
              <w:t>суда</w:t>
            </w:r>
            <w:r w:rsidRPr="00B40113">
              <w:rPr>
                <w:rFonts w:ascii="Times New Roman" w:hAnsi="Times New Roman" w:cs="Times New Roman"/>
                <w:spacing w:val="1"/>
                <w:sz w:val="18"/>
              </w:rPr>
              <w:t xml:space="preserve"> </w:t>
            </w:r>
            <w:r w:rsidRPr="00B40113">
              <w:rPr>
                <w:rFonts w:ascii="Times New Roman" w:hAnsi="Times New Roman" w:cs="Times New Roman"/>
                <w:sz w:val="18"/>
              </w:rPr>
              <w:t>GN</w:t>
            </w:r>
            <w:r w:rsidRPr="00B40113">
              <w:rPr>
                <w:rFonts w:ascii="Times New Roman" w:hAnsi="Times New Roman" w:cs="Times New Roman"/>
                <w:spacing w:val="1"/>
                <w:sz w:val="18"/>
              </w:rPr>
              <w:t xml:space="preserve"> </w:t>
            </w:r>
            <w:r w:rsidRPr="00B40113">
              <w:rPr>
                <w:rFonts w:ascii="Times New Roman" w:hAnsi="Times New Roman" w:cs="Times New Roman"/>
                <w:sz w:val="18"/>
              </w:rPr>
              <w:t>1/1</w:t>
            </w:r>
            <w:r w:rsidRPr="00B40113">
              <w:rPr>
                <w:rFonts w:ascii="Times New Roman" w:hAnsi="Times New Roman" w:cs="Times New Roman"/>
                <w:spacing w:val="2"/>
                <w:sz w:val="18"/>
              </w:rPr>
              <w:t xml:space="preserve"> </w:t>
            </w:r>
            <w:r w:rsidRPr="00B40113">
              <w:rPr>
                <w:rFonts w:ascii="Times New Roman" w:hAnsi="Times New Roman" w:cs="Times New Roman"/>
                <w:sz w:val="18"/>
              </w:rPr>
              <w:t>-</w:t>
            </w:r>
            <w:r w:rsidRPr="00B40113">
              <w:rPr>
                <w:rFonts w:ascii="Times New Roman" w:hAnsi="Times New Roman" w:cs="Times New Roman"/>
                <w:spacing w:val="2"/>
                <w:sz w:val="18"/>
              </w:rPr>
              <w:t xml:space="preserve"> </w:t>
            </w:r>
            <w:r w:rsidRPr="00B40113">
              <w:rPr>
                <w:rFonts w:ascii="Times New Roman" w:hAnsi="Times New Roman" w:cs="Times New Roman"/>
                <w:sz w:val="18"/>
              </w:rPr>
              <w:t>65mm</w:t>
            </w:r>
          </w:p>
        </w:tc>
        <w:tc>
          <w:tcPr>
            <w:tcW w:w="1413" w:type="dxa"/>
          </w:tcPr>
          <w:p w14:paraId="25349B77" w14:textId="77777777" w:rsidR="007636FD" w:rsidRPr="00B40113" w:rsidRDefault="007636FD" w:rsidP="00EA4988">
            <w:pPr>
              <w:pStyle w:val="TableParagraph"/>
              <w:spacing w:before="60"/>
              <w:ind w:left="36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w w:val="99"/>
                <w:sz w:val="18"/>
              </w:rPr>
              <w:t>2</w:t>
            </w:r>
          </w:p>
        </w:tc>
        <w:tc>
          <w:tcPr>
            <w:tcW w:w="893" w:type="dxa"/>
          </w:tcPr>
          <w:p w14:paraId="6E3CEACF" w14:textId="77777777" w:rsidR="007636FD" w:rsidRPr="00B40113" w:rsidRDefault="007636FD" w:rsidP="00EA4988">
            <w:pPr>
              <w:pStyle w:val="TableParagraph"/>
              <w:spacing w:before="60"/>
              <w:ind w:left="65" w:right="31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sz w:val="18"/>
              </w:rPr>
              <w:t>kom</w:t>
            </w:r>
          </w:p>
        </w:tc>
      </w:tr>
      <w:tr w:rsidR="007636FD" w:rsidRPr="00B40113" w14:paraId="39969AD6" w14:textId="77777777" w:rsidTr="007636FD">
        <w:trPr>
          <w:trHeight w:val="329"/>
        </w:trPr>
        <w:tc>
          <w:tcPr>
            <w:tcW w:w="721" w:type="dxa"/>
            <w:shd w:val="clear" w:color="auto" w:fill="D0CECE"/>
          </w:tcPr>
          <w:p w14:paraId="4D4788EA" w14:textId="77777777" w:rsidR="007636FD" w:rsidRPr="00B40113" w:rsidRDefault="007636FD" w:rsidP="00EA4988">
            <w:pPr>
              <w:pStyle w:val="TableParagraph"/>
              <w:spacing w:before="60"/>
              <w:ind w:left="38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w w:val="99"/>
                <w:sz w:val="18"/>
              </w:rPr>
              <w:t>3</w:t>
            </w:r>
          </w:p>
        </w:tc>
        <w:tc>
          <w:tcPr>
            <w:tcW w:w="6142" w:type="dxa"/>
          </w:tcPr>
          <w:p w14:paraId="4C5C67D4" w14:textId="0FCB90FD" w:rsidR="007636FD" w:rsidRPr="00B40113" w:rsidRDefault="007636FD" w:rsidP="00EA4988">
            <w:pPr>
              <w:pStyle w:val="TableParagraph"/>
              <w:spacing w:before="60"/>
              <w:ind w:left="35"/>
              <w:jc w:val="left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sz w:val="18"/>
                <w:lang w:val="sr-Cyrl-RS"/>
              </w:rPr>
              <w:t>Посуда</w:t>
            </w:r>
            <w:r w:rsidRPr="00B40113">
              <w:rPr>
                <w:rFonts w:ascii="Times New Roman" w:hAnsi="Times New Roman" w:cs="Times New Roman"/>
                <w:spacing w:val="1"/>
                <w:sz w:val="18"/>
              </w:rPr>
              <w:t xml:space="preserve"> </w:t>
            </w:r>
            <w:r w:rsidRPr="00B40113">
              <w:rPr>
                <w:rFonts w:ascii="Times New Roman" w:hAnsi="Times New Roman" w:cs="Times New Roman"/>
                <w:sz w:val="18"/>
              </w:rPr>
              <w:t>GN 1/1</w:t>
            </w:r>
            <w:r w:rsidRPr="00B40113">
              <w:rPr>
                <w:rFonts w:ascii="Times New Roman" w:hAnsi="Times New Roman" w:cs="Times New Roman"/>
                <w:spacing w:val="3"/>
                <w:sz w:val="18"/>
              </w:rPr>
              <w:t xml:space="preserve"> </w:t>
            </w:r>
            <w:r w:rsidRPr="00B40113">
              <w:rPr>
                <w:rFonts w:ascii="Times New Roman" w:hAnsi="Times New Roman" w:cs="Times New Roman"/>
                <w:sz w:val="18"/>
              </w:rPr>
              <w:t>-</w:t>
            </w:r>
            <w:r w:rsidRPr="00B40113">
              <w:rPr>
                <w:rFonts w:ascii="Times New Roman" w:hAnsi="Times New Roman" w:cs="Times New Roman"/>
                <w:spacing w:val="1"/>
                <w:sz w:val="18"/>
              </w:rPr>
              <w:t xml:space="preserve"> </w:t>
            </w:r>
            <w:r w:rsidRPr="00B40113">
              <w:rPr>
                <w:rFonts w:ascii="Times New Roman" w:hAnsi="Times New Roman" w:cs="Times New Roman"/>
                <w:sz w:val="18"/>
              </w:rPr>
              <w:t>65mm</w:t>
            </w:r>
            <w:r w:rsidRPr="00B40113">
              <w:rPr>
                <w:rFonts w:ascii="Times New Roman" w:hAnsi="Times New Roman" w:cs="Times New Roman"/>
                <w:spacing w:val="3"/>
                <w:sz w:val="18"/>
              </w:rPr>
              <w:t xml:space="preserve"> </w:t>
            </w:r>
            <w:r w:rsidRPr="00B40113">
              <w:rPr>
                <w:rFonts w:ascii="Times New Roman" w:hAnsi="Times New Roman" w:cs="Times New Roman"/>
                <w:sz w:val="18"/>
              </w:rPr>
              <w:t>perfor.</w:t>
            </w:r>
          </w:p>
        </w:tc>
        <w:tc>
          <w:tcPr>
            <w:tcW w:w="1413" w:type="dxa"/>
          </w:tcPr>
          <w:p w14:paraId="1007FC4C" w14:textId="77777777" w:rsidR="007636FD" w:rsidRPr="00B40113" w:rsidRDefault="007636FD" w:rsidP="00EA4988">
            <w:pPr>
              <w:pStyle w:val="TableParagraph"/>
              <w:spacing w:before="60"/>
              <w:ind w:left="36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w w:val="99"/>
                <w:sz w:val="18"/>
              </w:rPr>
              <w:t>2</w:t>
            </w:r>
          </w:p>
        </w:tc>
        <w:tc>
          <w:tcPr>
            <w:tcW w:w="893" w:type="dxa"/>
          </w:tcPr>
          <w:p w14:paraId="1D669FA4" w14:textId="77777777" w:rsidR="007636FD" w:rsidRPr="00B40113" w:rsidRDefault="007636FD" w:rsidP="00EA4988">
            <w:pPr>
              <w:pStyle w:val="TableParagraph"/>
              <w:spacing w:before="60"/>
              <w:ind w:left="65" w:right="31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sz w:val="18"/>
              </w:rPr>
              <w:t>kom</w:t>
            </w:r>
          </w:p>
        </w:tc>
      </w:tr>
      <w:tr w:rsidR="007636FD" w:rsidRPr="00B40113" w14:paraId="11568496" w14:textId="77777777" w:rsidTr="007636FD">
        <w:trPr>
          <w:trHeight w:val="330"/>
        </w:trPr>
        <w:tc>
          <w:tcPr>
            <w:tcW w:w="721" w:type="dxa"/>
            <w:shd w:val="clear" w:color="auto" w:fill="D0CECE"/>
          </w:tcPr>
          <w:p w14:paraId="61BED27D" w14:textId="77777777" w:rsidR="007636FD" w:rsidRPr="00B40113" w:rsidRDefault="007636FD" w:rsidP="00EA4988">
            <w:pPr>
              <w:pStyle w:val="TableParagraph"/>
              <w:spacing w:before="60"/>
              <w:ind w:left="38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w w:val="99"/>
                <w:sz w:val="18"/>
              </w:rPr>
              <w:t>4</w:t>
            </w:r>
          </w:p>
        </w:tc>
        <w:tc>
          <w:tcPr>
            <w:tcW w:w="6142" w:type="dxa"/>
          </w:tcPr>
          <w:p w14:paraId="709E01F0" w14:textId="7F99C5E5" w:rsidR="007636FD" w:rsidRPr="00B40113" w:rsidRDefault="007636FD" w:rsidP="00EA4988">
            <w:pPr>
              <w:pStyle w:val="TableParagraph"/>
              <w:spacing w:before="60"/>
              <w:ind w:left="35"/>
              <w:jc w:val="left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sz w:val="18"/>
                <w:lang w:val="sr-Cyrl-RS"/>
              </w:rPr>
              <w:t>Посуда</w:t>
            </w:r>
            <w:r w:rsidRPr="00B40113">
              <w:rPr>
                <w:rFonts w:ascii="Times New Roman" w:hAnsi="Times New Roman" w:cs="Times New Roman"/>
                <w:spacing w:val="1"/>
                <w:sz w:val="18"/>
              </w:rPr>
              <w:t xml:space="preserve"> </w:t>
            </w:r>
            <w:r w:rsidRPr="00B40113">
              <w:rPr>
                <w:rFonts w:ascii="Times New Roman" w:hAnsi="Times New Roman" w:cs="Times New Roman"/>
                <w:sz w:val="18"/>
              </w:rPr>
              <w:t>GN 1/1</w:t>
            </w:r>
            <w:r w:rsidRPr="00B40113">
              <w:rPr>
                <w:rFonts w:ascii="Times New Roman" w:hAnsi="Times New Roman" w:cs="Times New Roman"/>
                <w:spacing w:val="3"/>
                <w:sz w:val="18"/>
              </w:rPr>
              <w:t xml:space="preserve"> </w:t>
            </w:r>
            <w:r w:rsidRPr="00B40113">
              <w:rPr>
                <w:rFonts w:ascii="Times New Roman" w:hAnsi="Times New Roman" w:cs="Times New Roman"/>
                <w:sz w:val="18"/>
              </w:rPr>
              <w:t>-</w:t>
            </w:r>
            <w:r w:rsidRPr="00B40113">
              <w:rPr>
                <w:rFonts w:ascii="Times New Roman" w:hAnsi="Times New Roman" w:cs="Times New Roman"/>
                <w:spacing w:val="1"/>
                <w:sz w:val="18"/>
              </w:rPr>
              <w:t xml:space="preserve"> </w:t>
            </w:r>
            <w:r w:rsidRPr="00B40113">
              <w:rPr>
                <w:rFonts w:ascii="Times New Roman" w:hAnsi="Times New Roman" w:cs="Times New Roman"/>
                <w:sz w:val="18"/>
              </w:rPr>
              <w:t>100mm</w:t>
            </w:r>
            <w:r w:rsidRPr="00B40113">
              <w:rPr>
                <w:rFonts w:ascii="Times New Roman" w:hAnsi="Times New Roman" w:cs="Times New Roman"/>
                <w:spacing w:val="2"/>
                <w:sz w:val="18"/>
              </w:rPr>
              <w:t xml:space="preserve"> </w:t>
            </w:r>
            <w:r w:rsidRPr="00B40113">
              <w:rPr>
                <w:rFonts w:ascii="Times New Roman" w:hAnsi="Times New Roman" w:cs="Times New Roman"/>
                <w:sz w:val="18"/>
              </w:rPr>
              <w:t>perfor.</w:t>
            </w:r>
          </w:p>
        </w:tc>
        <w:tc>
          <w:tcPr>
            <w:tcW w:w="1413" w:type="dxa"/>
          </w:tcPr>
          <w:p w14:paraId="78BD500A" w14:textId="77777777" w:rsidR="007636FD" w:rsidRPr="00B40113" w:rsidRDefault="007636FD" w:rsidP="00EA4988">
            <w:pPr>
              <w:pStyle w:val="TableParagraph"/>
              <w:spacing w:before="60"/>
              <w:ind w:left="36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w w:val="99"/>
                <w:sz w:val="18"/>
              </w:rPr>
              <w:t>2</w:t>
            </w:r>
          </w:p>
        </w:tc>
        <w:tc>
          <w:tcPr>
            <w:tcW w:w="893" w:type="dxa"/>
          </w:tcPr>
          <w:p w14:paraId="11B49994" w14:textId="77777777" w:rsidR="007636FD" w:rsidRPr="00B40113" w:rsidRDefault="007636FD" w:rsidP="00EA4988">
            <w:pPr>
              <w:pStyle w:val="TableParagraph"/>
              <w:spacing w:before="60"/>
              <w:ind w:left="65" w:right="31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sz w:val="18"/>
              </w:rPr>
              <w:t>kom</w:t>
            </w:r>
          </w:p>
        </w:tc>
      </w:tr>
      <w:tr w:rsidR="007636FD" w:rsidRPr="00B40113" w14:paraId="6138ED84" w14:textId="77777777" w:rsidTr="007636FD">
        <w:trPr>
          <w:trHeight w:val="271"/>
        </w:trPr>
        <w:tc>
          <w:tcPr>
            <w:tcW w:w="721" w:type="dxa"/>
            <w:shd w:val="clear" w:color="auto" w:fill="D0CECE"/>
          </w:tcPr>
          <w:p w14:paraId="3F29177A" w14:textId="77777777" w:rsidR="007636FD" w:rsidRPr="00B40113" w:rsidRDefault="007636FD" w:rsidP="00EA4988">
            <w:pPr>
              <w:pStyle w:val="TableParagraph"/>
              <w:ind w:left="38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w w:val="99"/>
                <w:sz w:val="18"/>
              </w:rPr>
              <w:t>5</w:t>
            </w:r>
          </w:p>
        </w:tc>
        <w:tc>
          <w:tcPr>
            <w:tcW w:w="6142" w:type="dxa"/>
          </w:tcPr>
          <w:p w14:paraId="26768AE0" w14:textId="7429DCEB" w:rsidR="007636FD" w:rsidRPr="00B40113" w:rsidRDefault="007636FD" w:rsidP="00EA4988">
            <w:pPr>
              <w:pStyle w:val="TableParagraph"/>
              <w:spacing w:before="41"/>
              <w:ind w:left="35"/>
              <w:jc w:val="left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sz w:val="18"/>
                <w:lang w:val="sr-Cyrl-RS"/>
              </w:rPr>
              <w:t>Гранит емајил</w:t>
            </w:r>
            <w:r w:rsidRPr="00B40113">
              <w:rPr>
                <w:rFonts w:ascii="Times New Roman" w:hAnsi="Times New Roman" w:cs="Times New Roman"/>
                <w:spacing w:val="1"/>
                <w:sz w:val="18"/>
              </w:rPr>
              <w:t xml:space="preserve"> </w:t>
            </w:r>
            <w:r w:rsidRPr="00B40113">
              <w:rPr>
                <w:rFonts w:ascii="Times New Roman" w:hAnsi="Times New Roman" w:cs="Times New Roman"/>
                <w:sz w:val="18"/>
              </w:rPr>
              <w:t>GN 1/1</w:t>
            </w:r>
            <w:r w:rsidRPr="00B40113">
              <w:rPr>
                <w:rFonts w:ascii="Times New Roman" w:hAnsi="Times New Roman" w:cs="Times New Roman"/>
                <w:spacing w:val="2"/>
                <w:sz w:val="18"/>
              </w:rPr>
              <w:t xml:space="preserve"> </w:t>
            </w:r>
            <w:r w:rsidRPr="00B40113">
              <w:rPr>
                <w:rFonts w:ascii="Times New Roman" w:hAnsi="Times New Roman" w:cs="Times New Roman"/>
                <w:sz w:val="18"/>
              </w:rPr>
              <w:t>-</w:t>
            </w:r>
            <w:r w:rsidRPr="00B40113">
              <w:rPr>
                <w:rFonts w:ascii="Times New Roman" w:hAnsi="Times New Roman" w:cs="Times New Roman"/>
                <w:spacing w:val="1"/>
                <w:sz w:val="18"/>
              </w:rPr>
              <w:t xml:space="preserve"> </w:t>
            </w:r>
            <w:r w:rsidRPr="00B40113">
              <w:rPr>
                <w:rFonts w:ascii="Times New Roman" w:hAnsi="Times New Roman" w:cs="Times New Roman"/>
                <w:sz w:val="18"/>
              </w:rPr>
              <w:t>20mm</w:t>
            </w:r>
          </w:p>
        </w:tc>
        <w:tc>
          <w:tcPr>
            <w:tcW w:w="1413" w:type="dxa"/>
          </w:tcPr>
          <w:p w14:paraId="2CBA67E7" w14:textId="77777777" w:rsidR="007636FD" w:rsidRPr="00B40113" w:rsidRDefault="007636FD" w:rsidP="00EA4988">
            <w:pPr>
              <w:pStyle w:val="TableParagraph"/>
              <w:ind w:left="36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w w:val="99"/>
                <w:sz w:val="18"/>
              </w:rPr>
              <w:t>3</w:t>
            </w:r>
          </w:p>
        </w:tc>
        <w:tc>
          <w:tcPr>
            <w:tcW w:w="893" w:type="dxa"/>
          </w:tcPr>
          <w:p w14:paraId="0630C90F" w14:textId="77777777" w:rsidR="007636FD" w:rsidRPr="00B40113" w:rsidRDefault="007636FD" w:rsidP="00EA4988">
            <w:pPr>
              <w:pStyle w:val="TableParagraph"/>
              <w:ind w:left="65" w:right="31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sz w:val="18"/>
              </w:rPr>
              <w:t>kom</w:t>
            </w:r>
          </w:p>
        </w:tc>
      </w:tr>
      <w:tr w:rsidR="007636FD" w:rsidRPr="00B40113" w14:paraId="276D431C" w14:textId="77777777" w:rsidTr="007636FD">
        <w:trPr>
          <w:trHeight w:val="271"/>
        </w:trPr>
        <w:tc>
          <w:tcPr>
            <w:tcW w:w="721" w:type="dxa"/>
            <w:shd w:val="clear" w:color="auto" w:fill="D0CECE"/>
          </w:tcPr>
          <w:p w14:paraId="5FFCCCB3" w14:textId="77777777" w:rsidR="007636FD" w:rsidRPr="00B40113" w:rsidRDefault="007636FD" w:rsidP="00EA4988">
            <w:pPr>
              <w:pStyle w:val="TableParagraph"/>
              <w:ind w:left="38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w w:val="99"/>
                <w:sz w:val="18"/>
              </w:rPr>
              <w:t>6</w:t>
            </w:r>
          </w:p>
        </w:tc>
        <w:tc>
          <w:tcPr>
            <w:tcW w:w="6142" w:type="dxa"/>
          </w:tcPr>
          <w:p w14:paraId="0045D083" w14:textId="295CEB7D" w:rsidR="007636FD" w:rsidRPr="00B40113" w:rsidRDefault="007636FD" w:rsidP="00EA4988">
            <w:pPr>
              <w:pStyle w:val="TableParagraph"/>
              <w:spacing w:before="41"/>
              <w:ind w:left="35"/>
              <w:jc w:val="left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sz w:val="18"/>
                <w:lang w:val="sr-Cyrl-RS"/>
              </w:rPr>
              <w:t>Гранит емајил</w:t>
            </w:r>
            <w:r w:rsidRPr="00B40113">
              <w:rPr>
                <w:rFonts w:ascii="Times New Roman" w:hAnsi="Times New Roman" w:cs="Times New Roman"/>
                <w:spacing w:val="1"/>
                <w:sz w:val="18"/>
              </w:rPr>
              <w:t xml:space="preserve"> </w:t>
            </w:r>
            <w:r w:rsidRPr="00B40113">
              <w:rPr>
                <w:rFonts w:ascii="Times New Roman" w:hAnsi="Times New Roman" w:cs="Times New Roman"/>
                <w:sz w:val="18"/>
              </w:rPr>
              <w:t>GN 1/1</w:t>
            </w:r>
            <w:r w:rsidRPr="00B40113">
              <w:rPr>
                <w:rFonts w:ascii="Times New Roman" w:hAnsi="Times New Roman" w:cs="Times New Roman"/>
                <w:spacing w:val="2"/>
                <w:sz w:val="18"/>
              </w:rPr>
              <w:t xml:space="preserve"> </w:t>
            </w:r>
            <w:r w:rsidRPr="00B40113">
              <w:rPr>
                <w:rFonts w:ascii="Times New Roman" w:hAnsi="Times New Roman" w:cs="Times New Roman"/>
                <w:sz w:val="18"/>
              </w:rPr>
              <w:t>-</w:t>
            </w:r>
            <w:r w:rsidRPr="00B40113">
              <w:rPr>
                <w:rFonts w:ascii="Times New Roman" w:hAnsi="Times New Roman" w:cs="Times New Roman"/>
                <w:spacing w:val="1"/>
                <w:sz w:val="18"/>
              </w:rPr>
              <w:t xml:space="preserve"> </w:t>
            </w:r>
            <w:r w:rsidRPr="00B40113">
              <w:rPr>
                <w:rFonts w:ascii="Times New Roman" w:hAnsi="Times New Roman" w:cs="Times New Roman"/>
                <w:sz w:val="18"/>
              </w:rPr>
              <w:t>60mm</w:t>
            </w:r>
          </w:p>
        </w:tc>
        <w:tc>
          <w:tcPr>
            <w:tcW w:w="1413" w:type="dxa"/>
          </w:tcPr>
          <w:p w14:paraId="115CF122" w14:textId="77777777" w:rsidR="007636FD" w:rsidRPr="00B40113" w:rsidRDefault="007636FD" w:rsidP="00EA4988">
            <w:pPr>
              <w:pStyle w:val="TableParagraph"/>
              <w:ind w:left="36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w w:val="99"/>
                <w:sz w:val="18"/>
              </w:rPr>
              <w:t>3</w:t>
            </w:r>
          </w:p>
        </w:tc>
        <w:tc>
          <w:tcPr>
            <w:tcW w:w="893" w:type="dxa"/>
          </w:tcPr>
          <w:p w14:paraId="359B5A07" w14:textId="77777777" w:rsidR="007636FD" w:rsidRPr="00B40113" w:rsidRDefault="007636FD" w:rsidP="00EA4988">
            <w:pPr>
              <w:pStyle w:val="TableParagraph"/>
              <w:ind w:left="65" w:right="31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sz w:val="18"/>
              </w:rPr>
              <w:t>kom</w:t>
            </w:r>
          </w:p>
        </w:tc>
      </w:tr>
      <w:tr w:rsidR="007636FD" w:rsidRPr="00B40113" w14:paraId="18183558" w14:textId="77777777" w:rsidTr="007636FD">
        <w:trPr>
          <w:trHeight w:val="271"/>
        </w:trPr>
        <w:tc>
          <w:tcPr>
            <w:tcW w:w="721" w:type="dxa"/>
            <w:shd w:val="clear" w:color="auto" w:fill="D0CECE"/>
          </w:tcPr>
          <w:p w14:paraId="25B454B4" w14:textId="77777777" w:rsidR="007636FD" w:rsidRPr="00B40113" w:rsidRDefault="007636FD" w:rsidP="00EA4988">
            <w:pPr>
              <w:pStyle w:val="TableParagraph"/>
              <w:ind w:left="38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w w:val="99"/>
                <w:sz w:val="18"/>
              </w:rPr>
              <w:t>7</w:t>
            </w:r>
          </w:p>
        </w:tc>
        <w:tc>
          <w:tcPr>
            <w:tcW w:w="6142" w:type="dxa"/>
          </w:tcPr>
          <w:p w14:paraId="12223477" w14:textId="37A024AB" w:rsidR="007636FD" w:rsidRPr="00B40113" w:rsidRDefault="007636FD" w:rsidP="00EA4988">
            <w:pPr>
              <w:pStyle w:val="TableParagraph"/>
              <w:spacing w:before="41"/>
              <w:ind w:left="35"/>
              <w:jc w:val="left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sz w:val="18"/>
                <w:lang w:val="sr-Cyrl-RS"/>
              </w:rPr>
              <w:t>Грил решетке</w:t>
            </w:r>
            <w:r w:rsidRPr="00B40113">
              <w:rPr>
                <w:rFonts w:ascii="Times New Roman" w:hAnsi="Times New Roman" w:cs="Times New Roman"/>
                <w:spacing w:val="1"/>
                <w:sz w:val="18"/>
              </w:rPr>
              <w:t xml:space="preserve"> </w:t>
            </w:r>
            <w:r w:rsidRPr="00B40113">
              <w:rPr>
                <w:rFonts w:ascii="Times New Roman" w:hAnsi="Times New Roman" w:cs="Times New Roman"/>
                <w:sz w:val="18"/>
              </w:rPr>
              <w:t>GN</w:t>
            </w:r>
            <w:r w:rsidRPr="00B40113">
              <w:rPr>
                <w:rFonts w:ascii="Times New Roman" w:hAnsi="Times New Roman" w:cs="Times New Roman"/>
                <w:spacing w:val="-1"/>
                <w:sz w:val="18"/>
              </w:rPr>
              <w:t xml:space="preserve"> </w:t>
            </w:r>
            <w:r w:rsidRPr="00B40113">
              <w:rPr>
                <w:rFonts w:ascii="Times New Roman" w:hAnsi="Times New Roman" w:cs="Times New Roman"/>
                <w:sz w:val="18"/>
              </w:rPr>
              <w:t>1/1</w:t>
            </w:r>
            <w:r w:rsidRPr="00B40113">
              <w:rPr>
                <w:rFonts w:ascii="Times New Roman" w:hAnsi="Times New Roman" w:cs="Times New Roman"/>
                <w:spacing w:val="2"/>
                <w:sz w:val="18"/>
              </w:rPr>
              <w:t xml:space="preserve"> </w:t>
            </w:r>
            <w:r w:rsidRPr="00B40113">
              <w:rPr>
                <w:rFonts w:ascii="Times New Roman" w:hAnsi="Times New Roman" w:cs="Times New Roman"/>
                <w:sz w:val="18"/>
              </w:rPr>
              <w:t>inox</w:t>
            </w:r>
          </w:p>
        </w:tc>
        <w:tc>
          <w:tcPr>
            <w:tcW w:w="1413" w:type="dxa"/>
          </w:tcPr>
          <w:p w14:paraId="4543801D" w14:textId="77777777" w:rsidR="007636FD" w:rsidRPr="00B40113" w:rsidRDefault="007636FD" w:rsidP="00EA4988">
            <w:pPr>
              <w:pStyle w:val="TableParagraph"/>
              <w:ind w:left="36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w w:val="99"/>
                <w:sz w:val="18"/>
              </w:rPr>
              <w:t>4</w:t>
            </w:r>
          </w:p>
        </w:tc>
        <w:tc>
          <w:tcPr>
            <w:tcW w:w="893" w:type="dxa"/>
          </w:tcPr>
          <w:p w14:paraId="4996ABEE" w14:textId="77777777" w:rsidR="007636FD" w:rsidRPr="00B40113" w:rsidRDefault="007636FD" w:rsidP="00EA4988">
            <w:pPr>
              <w:pStyle w:val="TableParagraph"/>
              <w:ind w:left="65" w:right="31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sz w:val="18"/>
              </w:rPr>
              <w:t>kom</w:t>
            </w:r>
          </w:p>
        </w:tc>
      </w:tr>
      <w:tr w:rsidR="007636FD" w:rsidRPr="00B40113" w14:paraId="54ED415F" w14:textId="77777777" w:rsidTr="007636FD">
        <w:trPr>
          <w:trHeight w:val="271"/>
        </w:trPr>
        <w:tc>
          <w:tcPr>
            <w:tcW w:w="721" w:type="dxa"/>
            <w:shd w:val="clear" w:color="auto" w:fill="D0CECE"/>
          </w:tcPr>
          <w:p w14:paraId="73C31DFF" w14:textId="77777777" w:rsidR="007636FD" w:rsidRPr="00B40113" w:rsidRDefault="007636FD" w:rsidP="00EA4988">
            <w:pPr>
              <w:pStyle w:val="TableParagraph"/>
              <w:ind w:left="38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w w:val="99"/>
                <w:sz w:val="18"/>
              </w:rPr>
              <w:t>8</w:t>
            </w:r>
          </w:p>
        </w:tc>
        <w:tc>
          <w:tcPr>
            <w:tcW w:w="6142" w:type="dxa"/>
          </w:tcPr>
          <w:p w14:paraId="1F62C636" w14:textId="170A3573" w:rsidR="007636FD" w:rsidRPr="00B40113" w:rsidRDefault="007636FD" w:rsidP="00EA4988">
            <w:pPr>
              <w:pStyle w:val="TableParagraph"/>
              <w:spacing w:before="42"/>
              <w:ind w:left="35"/>
              <w:jc w:val="left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sz w:val="18"/>
                <w:lang w:val="sr-Cyrl-RS"/>
              </w:rPr>
              <w:t>Корпа за филтрирање</w:t>
            </w:r>
            <w:r w:rsidRPr="00B40113">
              <w:rPr>
                <w:rFonts w:ascii="Times New Roman" w:hAnsi="Times New Roman" w:cs="Times New Roman"/>
                <w:sz w:val="18"/>
              </w:rPr>
              <w:t xml:space="preserve"> GN 1/1</w:t>
            </w:r>
          </w:p>
        </w:tc>
        <w:tc>
          <w:tcPr>
            <w:tcW w:w="1413" w:type="dxa"/>
          </w:tcPr>
          <w:p w14:paraId="2B5AC1C9" w14:textId="77777777" w:rsidR="007636FD" w:rsidRPr="00B40113" w:rsidRDefault="007636FD" w:rsidP="00EA4988">
            <w:pPr>
              <w:pStyle w:val="TableParagraph"/>
              <w:ind w:left="36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w w:val="99"/>
                <w:sz w:val="18"/>
              </w:rPr>
              <w:t>2</w:t>
            </w:r>
          </w:p>
        </w:tc>
        <w:tc>
          <w:tcPr>
            <w:tcW w:w="893" w:type="dxa"/>
          </w:tcPr>
          <w:p w14:paraId="53C91063" w14:textId="77777777" w:rsidR="007636FD" w:rsidRPr="00B40113" w:rsidRDefault="007636FD" w:rsidP="00EA4988">
            <w:pPr>
              <w:pStyle w:val="TableParagraph"/>
              <w:ind w:left="65" w:right="31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sz w:val="18"/>
              </w:rPr>
              <w:t>kom</w:t>
            </w:r>
          </w:p>
        </w:tc>
      </w:tr>
      <w:tr w:rsidR="007636FD" w:rsidRPr="00B40113" w14:paraId="6E7553A1" w14:textId="77777777" w:rsidTr="007636FD">
        <w:trPr>
          <w:trHeight w:val="271"/>
        </w:trPr>
        <w:tc>
          <w:tcPr>
            <w:tcW w:w="721" w:type="dxa"/>
            <w:shd w:val="clear" w:color="auto" w:fill="D0CECE"/>
          </w:tcPr>
          <w:p w14:paraId="2CF1ADA8" w14:textId="77777777" w:rsidR="007636FD" w:rsidRPr="00B40113" w:rsidRDefault="007636FD" w:rsidP="00EA4988">
            <w:pPr>
              <w:pStyle w:val="TableParagraph"/>
              <w:ind w:left="38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w w:val="99"/>
                <w:sz w:val="18"/>
              </w:rPr>
              <w:t>9</w:t>
            </w:r>
          </w:p>
        </w:tc>
        <w:tc>
          <w:tcPr>
            <w:tcW w:w="6142" w:type="dxa"/>
          </w:tcPr>
          <w:p w14:paraId="4E9FDF32" w14:textId="595D1304" w:rsidR="007636FD" w:rsidRPr="00B40113" w:rsidRDefault="007636FD" w:rsidP="00EA4988">
            <w:pPr>
              <w:pStyle w:val="TableParagraph"/>
              <w:spacing w:before="41"/>
              <w:ind w:left="35"/>
              <w:jc w:val="left"/>
              <w:rPr>
                <w:rFonts w:ascii="Times New Roman" w:hAnsi="Times New Roman" w:cs="Times New Roman"/>
                <w:sz w:val="18"/>
                <w:lang w:val="sr-Cyrl-RS"/>
              </w:rPr>
            </w:pPr>
            <w:r w:rsidRPr="00B40113">
              <w:rPr>
                <w:rFonts w:ascii="Times New Roman" w:hAnsi="Times New Roman" w:cs="Times New Roman"/>
                <w:sz w:val="18"/>
                <w:lang w:val="sr-Cyrl-RS"/>
              </w:rPr>
              <w:t>Алу трилакс плех за брзо печење</w:t>
            </w:r>
          </w:p>
        </w:tc>
        <w:tc>
          <w:tcPr>
            <w:tcW w:w="1413" w:type="dxa"/>
          </w:tcPr>
          <w:p w14:paraId="664260D8" w14:textId="77777777" w:rsidR="007636FD" w:rsidRPr="00B40113" w:rsidRDefault="007636FD" w:rsidP="00EA4988">
            <w:pPr>
              <w:pStyle w:val="TableParagraph"/>
              <w:ind w:left="36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w w:val="99"/>
                <w:sz w:val="18"/>
              </w:rPr>
              <w:t>5</w:t>
            </w:r>
          </w:p>
        </w:tc>
        <w:tc>
          <w:tcPr>
            <w:tcW w:w="893" w:type="dxa"/>
          </w:tcPr>
          <w:p w14:paraId="1B8A3CF3" w14:textId="77777777" w:rsidR="007636FD" w:rsidRPr="00B40113" w:rsidRDefault="007636FD" w:rsidP="00EA4988">
            <w:pPr>
              <w:pStyle w:val="TableParagraph"/>
              <w:ind w:left="65" w:right="31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sz w:val="18"/>
              </w:rPr>
              <w:t>kom</w:t>
            </w:r>
          </w:p>
        </w:tc>
      </w:tr>
      <w:tr w:rsidR="007636FD" w:rsidRPr="00B40113" w14:paraId="5A3C9A42" w14:textId="77777777" w:rsidTr="007636FD">
        <w:trPr>
          <w:trHeight w:val="271"/>
        </w:trPr>
        <w:tc>
          <w:tcPr>
            <w:tcW w:w="721" w:type="dxa"/>
            <w:shd w:val="clear" w:color="auto" w:fill="D0CECE"/>
          </w:tcPr>
          <w:p w14:paraId="26164765" w14:textId="77777777" w:rsidR="007636FD" w:rsidRPr="00B40113" w:rsidRDefault="007636FD" w:rsidP="00EA4988">
            <w:pPr>
              <w:pStyle w:val="TableParagraph"/>
              <w:ind w:left="54" w:right="16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sz w:val="18"/>
              </w:rPr>
              <w:t>10</w:t>
            </w:r>
          </w:p>
        </w:tc>
        <w:tc>
          <w:tcPr>
            <w:tcW w:w="6142" w:type="dxa"/>
          </w:tcPr>
          <w:p w14:paraId="3FBDA391" w14:textId="779D26FC" w:rsidR="007636FD" w:rsidRPr="00B40113" w:rsidRDefault="007636FD" w:rsidP="00EA4988">
            <w:pPr>
              <w:pStyle w:val="TableParagraph"/>
              <w:spacing w:before="41"/>
              <w:ind w:left="35"/>
              <w:jc w:val="left"/>
              <w:rPr>
                <w:rFonts w:ascii="Times New Roman" w:hAnsi="Times New Roman" w:cs="Times New Roman"/>
                <w:sz w:val="18"/>
                <w:lang w:val="sr-Cyrl-RS"/>
              </w:rPr>
            </w:pPr>
            <w:r w:rsidRPr="00B40113">
              <w:rPr>
                <w:rFonts w:ascii="Times New Roman" w:hAnsi="Times New Roman" w:cs="Times New Roman"/>
                <w:sz w:val="18"/>
                <w:lang w:val="sr-Cyrl-RS"/>
              </w:rPr>
              <w:t>Алу трилакс плех</w:t>
            </w:r>
            <w:r w:rsidRPr="00B40113">
              <w:rPr>
                <w:rFonts w:ascii="Times New Roman" w:hAnsi="Times New Roman" w:cs="Times New Roman"/>
                <w:spacing w:val="-1"/>
                <w:sz w:val="18"/>
              </w:rPr>
              <w:t xml:space="preserve"> </w:t>
            </w:r>
            <w:r w:rsidRPr="00B40113">
              <w:rPr>
                <w:rFonts w:ascii="Times New Roman" w:hAnsi="Times New Roman" w:cs="Times New Roman"/>
                <w:sz w:val="18"/>
              </w:rPr>
              <w:t>GN</w:t>
            </w:r>
            <w:r w:rsidRPr="00B40113">
              <w:rPr>
                <w:rFonts w:ascii="Times New Roman" w:hAnsi="Times New Roman" w:cs="Times New Roman"/>
                <w:spacing w:val="-2"/>
                <w:sz w:val="18"/>
              </w:rPr>
              <w:t xml:space="preserve"> </w:t>
            </w:r>
            <w:r w:rsidRPr="00B40113">
              <w:rPr>
                <w:rFonts w:ascii="Times New Roman" w:hAnsi="Times New Roman" w:cs="Times New Roman"/>
                <w:sz w:val="18"/>
              </w:rPr>
              <w:t xml:space="preserve">1/1 </w:t>
            </w:r>
            <w:r w:rsidRPr="00B40113">
              <w:rPr>
                <w:rFonts w:ascii="Times New Roman" w:hAnsi="Times New Roman" w:cs="Times New Roman"/>
                <w:sz w:val="18"/>
                <w:lang w:val="sr-Cyrl-RS"/>
              </w:rPr>
              <w:t>перфорирани</w:t>
            </w:r>
          </w:p>
        </w:tc>
        <w:tc>
          <w:tcPr>
            <w:tcW w:w="1413" w:type="dxa"/>
          </w:tcPr>
          <w:p w14:paraId="6938BC27" w14:textId="77777777" w:rsidR="007636FD" w:rsidRPr="00B40113" w:rsidRDefault="007636FD" w:rsidP="00EA4988">
            <w:pPr>
              <w:pStyle w:val="TableParagraph"/>
              <w:ind w:left="36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w w:val="99"/>
                <w:sz w:val="18"/>
              </w:rPr>
              <w:t>4</w:t>
            </w:r>
          </w:p>
        </w:tc>
        <w:tc>
          <w:tcPr>
            <w:tcW w:w="893" w:type="dxa"/>
          </w:tcPr>
          <w:p w14:paraId="40971323" w14:textId="77777777" w:rsidR="007636FD" w:rsidRPr="00B40113" w:rsidRDefault="007636FD" w:rsidP="00EA4988">
            <w:pPr>
              <w:pStyle w:val="TableParagraph"/>
              <w:ind w:left="65" w:right="31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sz w:val="18"/>
              </w:rPr>
              <w:t>kom</w:t>
            </w:r>
          </w:p>
        </w:tc>
      </w:tr>
      <w:tr w:rsidR="007636FD" w:rsidRPr="00B40113" w14:paraId="5D030FEF" w14:textId="77777777" w:rsidTr="007636FD">
        <w:trPr>
          <w:trHeight w:val="271"/>
        </w:trPr>
        <w:tc>
          <w:tcPr>
            <w:tcW w:w="721" w:type="dxa"/>
            <w:shd w:val="clear" w:color="auto" w:fill="D0CECE"/>
          </w:tcPr>
          <w:p w14:paraId="61F6B25D" w14:textId="77777777" w:rsidR="007636FD" w:rsidRPr="00B40113" w:rsidRDefault="007636FD" w:rsidP="00EA4988">
            <w:pPr>
              <w:pStyle w:val="TableParagraph"/>
              <w:ind w:left="54" w:right="16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sz w:val="18"/>
              </w:rPr>
              <w:t>11</w:t>
            </w:r>
          </w:p>
        </w:tc>
        <w:tc>
          <w:tcPr>
            <w:tcW w:w="6142" w:type="dxa"/>
          </w:tcPr>
          <w:p w14:paraId="50257233" w14:textId="3BCD994F" w:rsidR="007636FD" w:rsidRPr="00B40113" w:rsidRDefault="007636FD" w:rsidP="00EA4988">
            <w:pPr>
              <w:pStyle w:val="TableParagraph"/>
              <w:spacing w:before="41"/>
              <w:ind w:left="35"/>
              <w:jc w:val="left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sz w:val="18"/>
                <w:lang w:val="sr-Cyrl-RS"/>
              </w:rPr>
              <w:t>Мултибакер за</w:t>
            </w:r>
            <w:r w:rsidRPr="00B40113">
              <w:rPr>
                <w:rFonts w:ascii="Times New Roman" w:hAnsi="Times New Roman" w:cs="Times New Roman"/>
                <w:sz w:val="18"/>
              </w:rPr>
              <w:t xml:space="preserve"> jaja GN</w:t>
            </w:r>
            <w:r w:rsidRPr="00B40113">
              <w:rPr>
                <w:rFonts w:ascii="Times New Roman" w:hAnsi="Times New Roman" w:cs="Times New Roman"/>
                <w:spacing w:val="-1"/>
                <w:sz w:val="18"/>
              </w:rPr>
              <w:t xml:space="preserve"> </w:t>
            </w:r>
            <w:r w:rsidRPr="00B40113">
              <w:rPr>
                <w:rFonts w:ascii="Times New Roman" w:hAnsi="Times New Roman" w:cs="Times New Roman"/>
                <w:sz w:val="18"/>
              </w:rPr>
              <w:t>1/1</w:t>
            </w:r>
          </w:p>
        </w:tc>
        <w:tc>
          <w:tcPr>
            <w:tcW w:w="1413" w:type="dxa"/>
          </w:tcPr>
          <w:p w14:paraId="479AF541" w14:textId="77777777" w:rsidR="007636FD" w:rsidRPr="00B40113" w:rsidRDefault="007636FD" w:rsidP="00EA4988">
            <w:pPr>
              <w:pStyle w:val="TableParagraph"/>
              <w:ind w:left="36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w w:val="99"/>
                <w:sz w:val="18"/>
              </w:rPr>
              <w:t>2</w:t>
            </w:r>
          </w:p>
        </w:tc>
        <w:tc>
          <w:tcPr>
            <w:tcW w:w="893" w:type="dxa"/>
          </w:tcPr>
          <w:p w14:paraId="1EBF9994" w14:textId="77777777" w:rsidR="007636FD" w:rsidRPr="00B40113" w:rsidRDefault="007636FD" w:rsidP="00EA4988">
            <w:pPr>
              <w:pStyle w:val="TableParagraph"/>
              <w:ind w:left="65" w:right="31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sz w:val="18"/>
              </w:rPr>
              <w:t>kom</w:t>
            </w:r>
          </w:p>
        </w:tc>
      </w:tr>
      <w:tr w:rsidR="007636FD" w:rsidRPr="00B40113" w14:paraId="536C5D6F" w14:textId="77777777" w:rsidTr="007636FD">
        <w:trPr>
          <w:trHeight w:val="271"/>
        </w:trPr>
        <w:tc>
          <w:tcPr>
            <w:tcW w:w="721" w:type="dxa"/>
            <w:shd w:val="clear" w:color="auto" w:fill="D0CECE"/>
          </w:tcPr>
          <w:p w14:paraId="598733FE" w14:textId="77777777" w:rsidR="007636FD" w:rsidRPr="00B40113" w:rsidRDefault="007636FD" w:rsidP="00EA4988">
            <w:pPr>
              <w:pStyle w:val="TableParagraph"/>
              <w:ind w:left="54" w:right="16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sz w:val="18"/>
              </w:rPr>
              <w:t>12</w:t>
            </w:r>
          </w:p>
        </w:tc>
        <w:tc>
          <w:tcPr>
            <w:tcW w:w="6142" w:type="dxa"/>
          </w:tcPr>
          <w:p w14:paraId="32E26DE4" w14:textId="420B90A0" w:rsidR="007636FD" w:rsidRPr="00B40113" w:rsidRDefault="007636FD" w:rsidP="00EA4988">
            <w:pPr>
              <w:pStyle w:val="TableParagraph"/>
              <w:spacing w:before="42"/>
              <w:ind w:left="35"/>
              <w:jc w:val="left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sz w:val="18"/>
                <w:lang w:val="sr-Cyrl-RS"/>
              </w:rPr>
              <w:t>Модлице за мафине и пројице</w:t>
            </w:r>
            <w:r w:rsidRPr="00B40113">
              <w:rPr>
                <w:rFonts w:ascii="Times New Roman" w:hAnsi="Times New Roman" w:cs="Times New Roman"/>
                <w:sz w:val="18"/>
              </w:rPr>
              <w:t xml:space="preserve"> GN</w:t>
            </w:r>
            <w:r w:rsidRPr="00B40113">
              <w:rPr>
                <w:rFonts w:ascii="Times New Roman" w:hAnsi="Times New Roman" w:cs="Times New Roman"/>
                <w:spacing w:val="-1"/>
                <w:sz w:val="18"/>
              </w:rPr>
              <w:t xml:space="preserve"> </w:t>
            </w:r>
            <w:r w:rsidRPr="00B40113">
              <w:rPr>
                <w:rFonts w:ascii="Times New Roman" w:hAnsi="Times New Roman" w:cs="Times New Roman"/>
                <w:sz w:val="18"/>
              </w:rPr>
              <w:t>1/1</w:t>
            </w:r>
          </w:p>
        </w:tc>
        <w:tc>
          <w:tcPr>
            <w:tcW w:w="1413" w:type="dxa"/>
          </w:tcPr>
          <w:p w14:paraId="339E9CC5" w14:textId="77777777" w:rsidR="007636FD" w:rsidRPr="00B40113" w:rsidRDefault="007636FD" w:rsidP="00EA4988">
            <w:pPr>
              <w:pStyle w:val="TableParagraph"/>
              <w:ind w:left="36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w w:val="99"/>
                <w:sz w:val="18"/>
              </w:rPr>
              <w:t>2</w:t>
            </w:r>
          </w:p>
        </w:tc>
        <w:tc>
          <w:tcPr>
            <w:tcW w:w="893" w:type="dxa"/>
          </w:tcPr>
          <w:p w14:paraId="66F0FC58" w14:textId="77777777" w:rsidR="007636FD" w:rsidRPr="00B40113" w:rsidRDefault="007636FD" w:rsidP="00EA4988">
            <w:pPr>
              <w:pStyle w:val="TableParagraph"/>
              <w:ind w:left="65" w:right="31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sz w:val="18"/>
              </w:rPr>
              <w:t>kom</w:t>
            </w:r>
          </w:p>
        </w:tc>
      </w:tr>
    </w:tbl>
    <w:p w14:paraId="590E2DD9" w14:textId="77777777" w:rsidR="00096F50" w:rsidRPr="00B40113" w:rsidRDefault="00096F50" w:rsidP="00096F50">
      <w:pPr>
        <w:pStyle w:val="BodyText"/>
        <w:spacing w:before="10"/>
        <w:ind w:left="0" w:firstLine="0"/>
        <w:rPr>
          <w:rFonts w:ascii="Times New Roman" w:hAnsi="Times New Roman" w:cs="Times New Roman"/>
          <w:sz w:val="19"/>
        </w:rPr>
      </w:pPr>
    </w:p>
    <w:p w14:paraId="1001C3AA" w14:textId="5AF0BE31" w:rsidR="00096F50" w:rsidRPr="00B40113" w:rsidRDefault="000A41CC" w:rsidP="00096F50">
      <w:pPr>
        <w:pStyle w:val="Heading1"/>
        <w:numPr>
          <w:ilvl w:val="0"/>
          <w:numId w:val="1"/>
        </w:numPr>
        <w:tabs>
          <w:tab w:val="left" w:pos="596"/>
        </w:tabs>
        <w:spacing w:after="3"/>
        <w:ind w:hanging="361"/>
        <w:rPr>
          <w:rFonts w:ascii="Times New Roman" w:hAnsi="Times New Roman" w:cs="Times New Roman"/>
          <w:b w:val="0"/>
        </w:rPr>
      </w:pPr>
      <w:r w:rsidRPr="00B40113">
        <w:rPr>
          <w:rFonts w:ascii="Times New Roman" w:hAnsi="Times New Roman" w:cs="Times New Roman"/>
          <w:lang w:val="sr-Cyrl-RS"/>
        </w:rPr>
        <w:t>Рекапитулација</w:t>
      </w:r>
      <w:r w:rsidR="00096F50" w:rsidRPr="00B40113">
        <w:rPr>
          <w:rFonts w:ascii="Times New Roman" w:hAnsi="Times New Roman" w:cs="Times New Roman"/>
          <w:spacing w:val="-6"/>
        </w:rPr>
        <w:t xml:space="preserve"> </w:t>
      </w:r>
      <w:r w:rsidR="00096F50" w:rsidRPr="00B40113">
        <w:rPr>
          <w:rFonts w:ascii="Times New Roman" w:hAnsi="Times New Roman" w:cs="Times New Roman"/>
          <w:b w:val="0"/>
        </w:rPr>
        <w:t>:</w:t>
      </w:r>
    </w:p>
    <w:tbl>
      <w:tblPr>
        <w:tblW w:w="0" w:type="auto"/>
        <w:tblInd w:w="563" w:type="dxa"/>
        <w:tblBorders>
          <w:top w:val="thickThinMediumGap" w:sz="6" w:space="0" w:color="000000"/>
          <w:left w:val="thickThinMediumGap" w:sz="6" w:space="0" w:color="000000"/>
          <w:bottom w:val="thickThinMediumGap" w:sz="6" w:space="0" w:color="000000"/>
          <w:right w:val="thickThinMediumGap" w:sz="6" w:space="0" w:color="000000"/>
          <w:insideH w:val="thickThinMediumGap" w:sz="6" w:space="0" w:color="000000"/>
          <w:insideV w:val="thickThinMediumGap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6"/>
        <w:gridCol w:w="6097"/>
        <w:gridCol w:w="1403"/>
        <w:gridCol w:w="887"/>
      </w:tblGrid>
      <w:tr w:rsidR="007636FD" w:rsidRPr="00B40113" w14:paraId="0FC37242" w14:textId="77777777" w:rsidTr="007636FD">
        <w:trPr>
          <w:trHeight w:val="484"/>
        </w:trPr>
        <w:tc>
          <w:tcPr>
            <w:tcW w:w="7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/>
          </w:tcPr>
          <w:p w14:paraId="2EBBFE77" w14:textId="7E40E039" w:rsidR="007636FD" w:rsidRPr="00B40113" w:rsidRDefault="007636FD" w:rsidP="00EA4988">
            <w:pPr>
              <w:pStyle w:val="TableParagraph"/>
              <w:spacing w:before="49"/>
              <w:ind w:left="54" w:right="19"/>
              <w:rPr>
                <w:rFonts w:ascii="Times New Roman" w:hAnsi="Times New Roman" w:cs="Times New Roman"/>
                <w:sz w:val="18"/>
                <w:lang w:val="sr-Cyrl-RS"/>
              </w:rPr>
            </w:pPr>
            <w:r w:rsidRPr="00B40113">
              <w:rPr>
                <w:rFonts w:ascii="Times New Roman" w:hAnsi="Times New Roman" w:cs="Times New Roman"/>
                <w:sz w:val="18"/>
                <w:lang w:val="sr-Cyrl-RS"/>
              </w:rPr>
              <w:t>рб</w:t>
            </w:r>
          </w:p>
        </w:tc>
        <w:tc>
          <w:tcPr>
            <w:tcW w:w="60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/>
          </w:tcPr>
          <w:p w14:paraId="7D1DED6C" w14:textId="5075C64E" w:rsidR="007636FD" w:rsidRPr="00B40113" w:rsidRDefault="007636FD" w:rsidP="000A41CC">
            <w:pPr>
              <w:pStyle w:val="TableParagraph"/>
              <w:spacing w:before="49"/>
              <w:ind w:left="1491" w:right="1456" w:hanging="195"/>
              <w:rPr>
                <w:rFonts w:ascii="Times New Roman" w:hAnsi="Times New Roman" w:cs="Times New Roman"/>
                <w:sz w:val="18"/>
                <w:lang w:val="sr-Cyrl-RS"/>
              </w:rPr>
            </w:pPr>
            <w:r w:rsidRPr="00B40113">
              <w:rPr>
                <w:rFonts w:ascii="Times New Roman" w:hAnsi="Times New Roman" w:cs="Times New Roman"/>
                <w:sz w:val="18"/>
                <w:lang w:val="sr-Cyrl-RS"/>
              </w:rPr>
              <w:t>Назив</w:t>
            </w: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/>
          </w:tcPr>
          <w:p w14:paraId="002A5268" w14:textId="62280B7E" w:rsidR="007636FD" w:rsidRPr="00B40113" w:rsidRDefault="007636FD" w:rsidP="00EA4988">
            <w:pPr>
              <w:pStyle w:val="TableParagraph"/>
              <w:spacing w:before="49"/>
              <w:ind w:left="80" w:right="45"/>
              <w:rPr>
                <w:rFonts w:ascii="Times New Roman" w:hAnsi="Times New Roman" w:cs="Times New Roman"/>
                <w:sz w:val="18"/>
                <w:lang w:val="sr-Cyrl-RS"/>
              </w:rPr>
            </w:pPr>
            <w:r w:rsidRPr="00B40113">
              <w:rPr>
                <w:rFonts w:ascii="Times New Roman" w:hAnsi="Times New Roman" w:cs="Times New Roman"/>
                <w:sz w:val="18"/>
                <w:lang w:val="sr-Cyrl-RS"/>
              </w:rPr>
              <w:t>Кол.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/>
          </w:tcPr>
          <w:p w14:paraId="72A81128" w14:textId="77777777" w:rsidR="007636FD" w:rsidRPr="00B40113" w:rsidRDefault="007636FD" w:rsidP="00EA4988">
            <w:pPr>
              <w:pStyle w:val="TableParagraph"/>
              <w:spacing w:before="49"/>
              <w:ind w:left="65" w:right="26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sz w:val="18"/>
              </w:rPr>
              <w:t>JM</w:t>
            </w:r>
          </w:p>
        </w:tc>
      </w:tr>
      <w:tr w:rsidR="007636FD" w:rsidRPr="00B40113" w14:paraId="1305EE16" w14:textId="77777777" w:rsidTr="007636FD">
        <w:trPr>
          <w:trHeight w:val="681"/>
        </w:trPr>
        <w:tc>
          <w:tcPr>
            <w:tcW w:w="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/>
          </w:tcPr>
          <w:p w14:paraId="580316BB" w14:textId="77777777" w:rsidR="007636FD" w:rsidRPr="00B40113" w:rsidRDefault="007636FD" w:rsidP="00EA4988">
            <w:pPr>
              <w:pStyle w:val="TableParagraph"/>
              <w:spacing w:before="119"/>
              <w:ind w:left="37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w w:val="99"/>
                <w:sz w:val="18"/>
              </w:rPr>
              <w:t>1</w:t>
            </w:r>
          </w:p>
        </w:tc>
        <w:tc>
          <w:tcPr>
            <w:tcW w:w="6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8BEC16" w14:textId="3EF85ADD" w:rsidR="007636FD" w:rsidRPr="00B40113" w:rsidRDefault="007636FD" w:rsidP="00EA4988">
            <w:pPr>
              <w:pStyle w:val="TableParagraph"/>
              <w:spacing w:before="119"/>
              <w:ind w:left="35"/>
              <w:jc w:val="left"/>
              <w:rPr>
                <w:rFonts w:ascii="Times New Roman" w:hAnsi="Times New Roman" w:cs="Times New Roman"/>
                <w:sz w:val="18"/>
                <w:lang w:val="sr-Cyrl-RS"/>
              </w:rPr>
            </w:pPr>
            <w:r w:rsidRPr="00B40113">
              <w:rPr>
                <w:rFonts w:ascii="Times New Roman" w:hAnsi="Times New Roman" w:cs="Times New Roman"/>
                <w:sz w:val="18"/>
              </w:rPr>
              <w:t>Aparat RATIONAL ICombiClassic</w:t>
            </w:r>
            <w:r w:rsidRPr="00B40113">
              <w:rPr>
                <w:rFonts w:ascii="Times New Roman" w:hAnsi="Times New Roman" w:cs="Times New Roman"/>
                <w:spacing w:val="1"/>
                <w:sz w:val="18"/>
              </w:rPr>
              <w:t xml:space="preserve"> </w:t>
            </w:r>
            <w:r w:rsidRPr="00B40113">
              <w:rPr>
                <w:rFonts w:ascii="Times New Roman" w:hAnsi="Times New Roman" w:cs="Times New Roman"/>
                <w:sz w:val="18"/>
              </w:rPr>
              <w:t>101E</w:t>
            </w:r>
            <w:r w:rsidRPr="00B40113">
              <w:rPr>
                <w:rFonts w:ascii="Times New Roman" w:hAnsi="Times New Roman" w:cs="Times New Roman"/>
                <w:sz w:val="18"/>
                <w:lang w:val="sr-Cyrl-RS"/>
              </w:rPr>
              <w:t xml:space="preserve"> или одговарајућа</w:t>
            </w: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ECCDE6" w14:textId="77777777" w:rsidR="007636FD" w:rsidRPr="00B40113" w:rsidRDefault="007636FD" w:rsidP="00EA4988">
            <w:pPr>
              <w:pStyle w:val="TableParagraph"/>
              <w:spacing w:before="119"/>
              <w:ind w:left="33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w w:val="99"/>
                <w:sz w:val="18"/>
              </w:rPr>
              <w:t>1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A3DC74" w14:textId="77777777" w:rsidR="007636FD" w:rsidRPr="00B40113" w:rsidRDefault="007636FD" w:rsidP="00EA4988">
            <w:pPr>
              <w:pStyle w:val="TableParagraph"/>
              <w:spacing w:before="119"/>
              <w:ind w:left="65" w:right="33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sz w:val="18"/>
              </w:rPr>
              <w:t>kom</w:t>
            </w:r>
          </w:p>
        </w:tc>
      </w:tr>
      <w:tr w:rsidR="007636FD" w:rsidRPr="00B40113" w14:paraId="7F7830C5" w14:textId="77777777" w:rsidTr="007636FD">
        <w:trPr>
          <w:trHeight w:val="414"/>
        </w:trPr>
        <w:tc>
          <w:tcPr>
            <w:tcW w:w="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/>
          </w:tcPr>
          <w:p w14:paraId="658B7CF5" w14:textId="77777777" w:rsidR="007636FD" w:rsidRPr="00B40113" w:rsidRDefault="007636FD" w:rsidP="00EA4988">
            <w:pPr>
              <w:pStyle w:val="TableParagraph"/>
              <w:ind w:left="37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w w:val="99"/>
                <w:sz w:val="18"/>
              </w:rPr>
              <w:t>2</w:t>
            </w:r>
          </w:p>
        </w:tc>
        <w:tc>
          <w:tcPr>
            <w:tcW w:w="6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45C156" w14:textId="13410417" w:rsidR="007636FD" w:rsidRPr="00B40113" w:rsidRDefault="007636FD" w:rsidP="00EA4988">
            <w:pPr>
              <w:pStyle w:val="TableParagraph"/>
              <w:ind w:left="35"/>
              <w:jc w:val="left"/>
              <w:rPr>
                <w:rFonts w:ascii="Times New Roman" w:hAnsi="Times New Roman" w:cs="Times New Roman"/>
                <w:sz w:val="18"/>
                <w:lang w:val="sr-Cyrl-RS"/>
              </w:rPr>
            </w:pPr>
            <w:r w:rsidRPr="00B40113">
              <w:rPr>
                <w:rFonts w:ascii="Times New Roman" w:hAnsi="Times New Roman" w:cs="Times New Roman"/>
                <w:sz w:val="18"/>
                <w:lang w:val="sr-Cyrl-RS"/>
              </w:rPr>
              <w:t>Додатана опрема</w:t>
            </w: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16BD29" w14:textId="77777777" w:rsidR="007636FD" w:rsidRPr="00B40113" w:rsidRDefault="007636FD" w:rsidP="00EA4988">
            <w:pPr>
              <w:pStyle w:val="TableParagraph"/>
              <w:ind w:left="33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w w:val="99"/>
                <w:sz w:val="18"/>
              </w:rPr>
              <w:t>1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639B3A" w14:textId="77777777" w:rsidR="007636FD" w:rsidRPr="00B40113" w:rsidRDefault="007636FD" w:rsidP="00EA4988">
            <w:pPr>
              <w:pStyle w:val="TableParagraph"/>
              <w:ind w:left="65" w:right="33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sz w:val="18"/>
              </w:rPr>
              <w:t>kom</w:t>
            </w:r>
          </w:p>
        </w:tc>
      </w:tr>
    </w:tbl>
    <w:p w14:paraId="757093A3" w14:textId="77777777" w:rsidR="00106234" w:rsidRDefault="00106234" w:rsidP="00106234">
      <w:r>
        <w:t xml:space="preserve"> </w:t>
      </w:r>
    </w:p>
    <w:p w14:paraId="3EB3DC31" w14:textId="59C82364" w:rsidR="00D80DF7" w:rsidRDefault="00D80DF7" w:rsidP="00B40113">
      <w:pPr>
        <w:pStyle w:val="BodyText"/>
        <w:ind w:left="0" w:firstLine="0"/>
        <w:rPr>
          <w:rFonts w:ascii="Times New Roman" w:hAnsi="Times New Roman" w:cs="Times New Roman"/>
        </w:rPr>
      </w:pPr>
    </w:p>
    <w:p w14:paraId="7E20082A" w14:textId="45F7EA1F" w:rsidR="00B40113" w:rsidRDefault="00B40113" w:rsidP="00B40113">
      <w:pPr>
        <w:pStyle w:val="BodyText"/>
        <w:ind w:left="0" w:firstLine="0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  <w:lang w:val="sr-Cyrl-RS"/>
        </w:rPr>
        <w:t>2.</w:t>
      </w:r>
      <w:r w:rsidRPr="00B40113">
        <w:rPr>
          <w:rFonts w:ascii="Times New Roman" w:hAnsi="Times New Roman" w:cs="Times New Roman"/>
          <w:b/>
          <w:bCs/>
          <w:u w:val="single"/>
        </w:rPr>
        <w:t>Напомена:</w:t>
      </w:r>
    </w:p>
    <w:p w14:paraId="06BF4D0B" w14:textId="7D0A0A8D" w:rsidR="00D80DF7" w:rsidRPr="00D80DF7" w:rsidRDefault="00D80DF7" w:rsidP="00D80DF7">
      <w:pPr>
        <w:pStyle w:val="BodyText"/>
        <w:ind w:left="0" w:firstLine="0"/>
        <w:rPr>
          <w:rFonts w:ascii="Times New Roman" w:hAnsi="Times New Roman" w:cs="Times New Roman"/>
          <w:b/>
          <w:bCs/>
        </w:rPr>
      </w:pPr>
      <w:r w:rsidRPr="00D80DF7">
        <w:rPr>
          <w:rFonts w:ascii="Times New Roman" w:hAnsi="Times New Roman" w:cs="Times New Roman"/>
          <w:b/>
          <w:bCs/>
        </w:rPr>
        <w:t>Техничко решење / опис - Као доказ да понуђена опрема испуњава захтеване техничке карактеристике привредни</w:t>
      </w:r>
      <w:r>
        <w:rPr>
          <w:rFonts w:ascii="Times New Roman" w:hAnsi="Times New Roman" w:cs="Times New Roman"/>
          <w:b/>
          <w:bCs/>
          <w:lang w:val="sr-Cyrl-RS"/>
        </w:rPr>
        <w:t xml:space="preserve"> </w:t>
      </w:r>
      <w:r w:rsidRPr="00D80DF7">
        <w:rPr>
          <w:rFonts w:ascii="Times New Roman" w:hAnsi="Times New Roman" w:cs="Times New Roman"/>
          <w:b/>
          <w:bCs/>
        </w:rPr>
        <w:t>субјект доставља</w:t>
      </w:r>
    </w:p>
    <w:p w14:paraId="52DD7CFB" w14:textId="7AB7C581" w:rsidR="00D80DF7" w:rsidRPr="00D80DF7" w:rsidRDefault="00D80DF7" w:rsidP="00D80DF7">
      <w:pPr>
        <w:pStyle w:val="BodyText"/>
        <w:ind w:left="0" w:firstLine="0"/>
        <w:rPr>
          <w:rFonts w:ascii="Times New Roman" w:hAnsi="Times New Roman" w:cs="Times New Roman"/>
          <w:b/>
          <w:bCs/>
          <w:lang w:val="sr-Cyrl-RS"/>
        </w:rPr>
      </w:pPr>
      <w:r w:rsidRPr="00D80DF7">
        <w:rPr>
          <w:rFonts w:ascii="Times New Roman" w:hAnsi="Times New Roman" w:cs="Times New Roman"/>
          <w:b/>
          <w:bCs/>
        </w:rPr>
        <w:t>•</w:t>
      </w:r>
      <w:r w:rsidRPr="00D80DF7">
        <w:rPr>
          <w:rFonts w:ascii="Times New Roman" w:hAnsi="Times New Roman" w:cs="Times New Roman"/>
          <w:b/>
          <w:bCs/>
        </w:rPr>
        <w:tab/>
      </w:r>
      <w:r w:rsidRPr="00D80DF7">
        <w:rPr>
          <w:rFonts w:ascii="Times New Roman" w:hAnsi="Times New Roman" w:cs="Times New Roman"/>
        </w:rPr>
        <w:t>Сертификат/потврда као доказ да је уређај тестиран за употребу без надзора, у складу са</w:t>
      </w:r>
      <w:r w:rsidRPr="00D80DF7">
        <w:rPr>
          <w:rFonts w:ascii="Times New Roman" w:hAnsi="Times New Roman" w:cs="Times New Roman"/>
          <w:lang w:val="sr-Cyrl-RS"/>
        </w:rPr>
        <w:t xml:space="preserve"> IEC 60335-1:2010, IEC 60335-1:2010/AMD1:2013, IEC 60335-1:2010/AMD2:2016, IEC 60335-2- 42:2002, IEC 60335-2-42:2002/AMD1:2008, IEC 60335-2-42:2002/AMD2:2017,  или одговарајуће, издат од стране надлежне институције</w:t>
      </w:r>
      <w:r w:rsidRPr="00D80DF7">
        <w:rPr>
          <w:rFonts w:ascii="Times New Roman" w:hAnsi="Times New Roman" w:cs="Times New Roman"/>
          <w:b/>
          <w:bCs/>
          <w:lang w:val="sr-Cyrl-RS"/>
        </w:rPr>
        <w:t>.</w:t>
      </w:r>
    </w:p>
    <w:p w14:paraId="2DE631E3" w14:textId="49DFDA9F" w:rsidR="00B40113" w:rsidRPr="00B40113" w:rsidRDefault="00B40113" w:rsidP="00B40113">
      <w:pPr>
        <w:pStyle w:val="BodyText"/>
        <w:ind w:left="0" w:firstLine="0"/>
        <w:rPr>
          <w:rFonts w:ascii="Times New Roman" w:hAnsi="Times New Roman" w:cs="Times New Roman"/>
        </w:rPr>
      </w:pPr>
      <w:r w:rsidRPr="00B40113">
        <w:rPr>
          <w:rFonts w:ascii="Times New Roman" w:hAnsi="Times New Roman" w:cs="Times New Roman"/>
        </w:rPr>
        <w:lastRenderedPageBreak/>
        <w:t xml:space="preserve">Докази о испуњености техничких карактеристика потребно је доставити </w:t>
      </w:r>
      <w:r>
        <w:rPr>
          <w:rFonts w:ascii="Times New Roman" w:hAnsi="Times New Roman" w:cs="Times New Roman"/>
          <w:lang w:val="sr-Cyrl-RS"/>
        </w:rPr>
        <w:t>и</w:t>
      </w:r>
      <w:r w:rsidRPr="00B40113">
        <w:rPr>
          <w:rFonts w:ascii="Times New Roman" w:hAnsi="Times New Roman" w:cs="Times New Roman"/>
        </w:rPr>
        <w:t xml:space="preserve"> на српском </w:t>
      </w:r>
      <w:r>
        <w:rPr>
          <w:rFonts w:ascii="Times New Roman" w:hAnsi="Times New Roman" w:cs="Times New Roman"/>
          <w:lang w:val="sr-Cyrl-RS"/>
        </w:rPr>
        <w:t>и</w:t>
      </w:r>
      <w:r w:rsidRPr="00B40113">
        <w:rPr>
          <w:rFonts w:ascii="Times New Roman" w:hAnsi="Times New Roman" w:cs="Times New Roman"/>
        </w:rPr>
        <w:t xml:space="preserve"> на енглеском језику.</w:t>
      </w:r>
    </w:p>
    <w:p w14:paraId="7FC02403" w14:textId="4DF65ED1" w:rsidR="00106234" w:rsidRDefault="00106234" w:rsidP="00B40113">
      <w:pPr>
        <w:rPr>
          <w:lang w:val="sr-Cyrl-RS"/>
        </w:rPr>
      </w:pPr>
    </w:p>
    <w:p w14:paraId="2DEFFB16" w14:textId="77777777" w:rsidR="001B4456" w:rsidRPr="001B4456" w:rsidRDefault="00384EEB" w:rsidP="001B4456">
      <w:pPr>
        <w:pStyle w:val="BodyText"/>
        <w:ind w:left="0" w:firstLine="0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1B4456">
        <w:rPr>
          <w:rFonts w:ascii="Times New Roman" w:hAnsi="Times New Roman" w:cs="Times New Roman"/>
          <w:b/>
          <w:bCs/>
          <w:lang w:val="sr-Cyrl-RS"/>
        </w:rPr>
        <w:t>*</w:t>
      </w:r>
      <w:r w:rsidRPr="001B4456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Квалитет:</w:t>
      </w:r>
    </w:p>
    <w:p w14:paraId="14C6B8F9" w14:textId="185FCAB3" w:rsidR="001B4456" w:rsidRPr="00B40113" w:rsidRDefault="001B4456" w:rsidP="001B4456">
      <w:pPr>
        <w:pStyle w:val="BodyText"/>
        <w:ind w:left="0" w:firstLine="0"/>
        <w:rPr>
          <w:rFonts w:ascii="Times New Roman" w:hAnsi="Times New Roman" w:cs="Times New Roman"/>
        </w:rPr>
      </w:pPr>
      <w:r w:rsidRPr="001B4456">
        <w:rPr>
          <w:rFonts w:ascii="Times New Roman" w:hAnsi="Times New Roman" w:cs="Times New Roman"/>
        </w:rPr>
        <w:t xml:space="preserve"> </w:t>
      </w:r>
      <w:r w:rsidRPr="00B40113">
        <w:rPr>
          <w:rFonts w:ascii="Times New Roman" w:hAnsi="Times New Roman" w:cs="Times New Roman"/>
        </w:rPr>
        <w:t>- Као доказ да понуђена опрема испуњава захтеване техничке карактеристике привредни</w:t>
      </w:r>
    </w:p>
    <w:p w14:paraId="26B2F7CF" w14:textId="576793DC" w:rsidR="001B4456" w:rsidRDefault="001B4456" w:rsidP="001B4456">
      <w:pPr>
        <w:pStyle w:val="BodyText"/>
        <w:ind w:left="0" w:firstLine="0"/>
        <w:rPr>
          <w:rFonts w:ascii="Times New Roman" w:hAnsi="Times New Roman" w:cs="Times New Roman"/>
        </w:rPr>
      </w:pPr>
      <w:r w:rsidRPr="00B40113">
        <w:rPr>
          <w:rFonts w:ascii="Times New Roman" w:hAnsi="Times New Roman" w:cs="Times New Roman"/>
        </w:rPr>
        <w:t>субјект доставља</w:t>
      </w:r>
      <w:r>
        <w:rPr>
          <w:rFonts w:ascii="Times New Roman" w:hAnsi="Times New Roman" w:cs="Times New Roman"/>
          <w:lang w:val="sr-Cyrl-RS"/>
        </w:rPr>
        <w:t xml:space="preserve"> </w:t>
      </w:r>
      <w:r w:rsidRPr="00B40113">
        <w:rPr>
          <w:rFonts w:ascii="Times New Roman" w:hAnsi="Times New Roman" w:cs="Times New Roman"/>
        </w:rPr>
        <w:t>Каталог (проспект) произвођача опреме у коме су обележене све захтеване техничке карактеристике са сликом</w:t>
      </w:r>
      <w:r>
        <w:rPr>
          <w:rFonts w:ascii="Times New Roman" w:hAnsi="Times New Roman" w:cs="Times New Roman"/>
          <w:lang w:val="sr-Cyrl-RS"/>
        </w:rPr>
        <w:t xml:space="preserve"> </w:t>
      </w:r>
      <w:r w:rsidRPr="00B40113">
        <w:rPr>
          <w:rFonts w:ascii="Times New Roman" w:hAnsi="Times New Roman" w:cs="Times New Roman"/>
        </w:rPr>
        <w:t>понуђеног добра и моделом-типом из кога Наручилац на несумњив начин може да утврди усаглашеност</w:t>
      </w:r>
      <w:r>
        <w:rPr>
          <w:rFonts w:ascii="Times New Roman" w:hAnsi="Times New Roman" w:cs="Times New Roman"/>
          <w:lang w:val="sr-Cyrl-RS"/>
        </w:rPr>
        <w:t xml:space="preserve"> </w:t>
      </w:r>
      <w:r w:rsidRPr="00B40113">
        <w:rPr>
          <w:rFonts w:ascii="Times New Roman" w:hAnsi="Times New Roman" w:cs="Times New Roman"/>
        </w:rPr>
        <w:t>понуђеног добра са техничком спецификацијом. Уколико каталог (проспект) произвођача не садржи опис свих</w:t>
      </w:r>
      <w:r>
        <w:rPr>
          <w:rFonts w:ascii="Times New Roman" w:hAnsi="Times New Roman" w:cs="Times New Roman"/>
          <w:lang w:val="sr-Cyrl-RS"/>
        </w:rPr>
        <w:t xml:space="preserve"> </w:t>
      </w:r>
      <w:r w:rsidRPr="00B40113">
        <w:rPr>
          <w:rFonts w:ascii="Times New Roman" w:hAnsi="Times New Roman" w:cs="Times New Roman"/>
        </w:rPr>
        <w:t>захтеваних техничких карактеристика, привредни субјект је дужан да уз исти достави и опис техничких</w:t>
      </w:r>
      <w:r>
        <w:rPr>
          <w:rFonts w:ascii="Times New Roman" w:hAnsi="Times New Roman" w:cs="Times New Roman"/>
          <w:lang w:val="sr-Cyrl-RS"/>
        </w:rPr>
        <w:t xml:space="preserve"> </w:t>
      </w:r>
      <w:r w:rsidRPr="00B40113">
        <w:rPr>
          <w:rFonts w:ascii="Times New Roman" w:hAnsi="Times New Roman" w:cs="Times New Roman"/>
        </w:rPr>
        <w:t>карактеристика на</w:t>
      </w:r>
      <w:r>
        <w:rPr>
          <w:rFonts w:ascii="Times New Roman" w:hAnsi="Times New Roman" w:cs="Times New Roman"/>
          <w:lang w:val="sr-Cyrl-RS"/>
        </w:rPr>
        <w:t xml:space="preserve"> </w:t>
      </w:r>
      <w:r w:rsidRPr="00B40113">
        <w:rPr>
          <w:rFonts w:ascii="Times New Roman" w:hAnsi="Times New Roman" w:cs="Times New Roman"/>
        </w:rPr>
        <w:t>документу који мора бити оверен печатом и потписан од стране овлашћеног лица произвођача или</w:t>
      </w:r>
      <w:r>
        <w:rPr>
          <w:rFonts w:ascii="Times New Roman" w:hAnsi="Times New Roman" w:cs="Times New Roman"/>
          <w:lang w:val="sr-Cyrl-RS"/>
        </w:rPr>
        <w:t xml:space="preserve"> </w:t>
      </w:r>
      <w:r w:rsidRPr="00B40113">
        <w:rPr>
          <w:rFonts w:ascii="Times New Roman" w:hAnsi="Times New Roman" w:cs="Times New Roman"/>
        </w:rPr>
        <w:t>документ произвођача са описом техничких карактеристика који мора бити оверен печатом и потписан од стране</w:t>
      </w:r>
      <w:r>
        <w:rPr>
          <w:rFonts w:ascii="Times New Roman" w:hAnsi="Times New Roman" w:cs="Times New Roman"/>
          <w:lang w:val="sr-Cyrl-RS"/>
        </w:rPr>
        <w:t xml:space="preserve"> </w:t>
      </w:r>
      <w:r w:rsidRPr="00B40113">
        <w:rPr>
          <w:rFonts w:ascii="Times New Roman" w:hAnsi="Times New Roman" w:cs="Times New Roman"/>
        </w:rPr>
        <w:t>овлашћеног лица произвођача.</w:t>
      </w:r>
    </w:p>
    <w:p w14:paraId="26EBF782" w14:textId="77777777" w:rsidR="001B4456" w:rsidRDefault="001B4456" w:rsidP="001B4456">
      <w:pPr>
        <w:pStyle w:val="BodyText"/>
        <w:ind w:left="0" w:firstLine="0"/>
        <w:rPr>
          <w:rFonts w:ascii="Times New Roman" w:hAnsi="Times New Roman" w:cs="Times New Roman"/>
          <w:lang w:val="sr-Cyrl-RS"/>
        </w:rPr>
      </w:pPr>
    </w:p>
    <w:p w14:paraId="3BA05336" w14:textId="5E40A12A" w:rsidR="001B4456" w:rsidRPr="001B4456" w:rsidRDefault="001B4456" w:rsidP="001B4456">
      <w:pPr>
        <w:pStyle w:val="BodyText"/>
        <w:ind w:left="0" w:firstLine="0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1B4456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*Начин спровођења контроле и  обезбеђиваљња гаранције квалитета:</w:t>
      </w:r>
    </w:p>
    <w:p w14:paraId="2FB21A0A" w14:textId="77777777" w:rsidR="001B4456" w:rsidRPr="001B4456" w:rsidRDefault="001B4456" w:rsidP="001B4456">
      <w:pPr>
        <w:spacing w:after="0" w:line="240" w:lineRule="auto"/>
        <w:rPr>
          <w:rFonts w:eastAsia="Times New Roman" w:cs="Times New Roman"/>
          <w:sz w:val="20"/>
          <w:szCs w:val="20"/>
          <w:u w:val="single"/>
          <w:lang w:val="en-US"/>
        </w:rPr>
      </w:pPr>
      <w:r w:rsidRPr="001B4456">
        <w:rPr>
          <w:rFonts w:eastAsia="Times New Roman" w:cs="Times New Roman"/>
          <w:sz w:val="20"/>
          <w:szCs w:val="20"/>
          <w:u w:val="single"/>
          <w:lang w:val="en-US"/>
        </w:rPr>
        <w:t>ГАРАНЦИЈА и СЕРВИС:</w:t>
      </w:r>
    </w:p>
    <w:p w14:paraId="5E9DCA0C" w14:textId="7BF639FA" w:rsidR="001B4456" w:rsidRPr="001B4456" w:rsidRDefault="001B4456" w:rsidP="001B4456">
      <w:pPr>
        <w:spacing w:after="0" w:line="240" w:lineRule="auto"/>
        <w:rPr>
          <w:rFonts w:eastAsia="Times New Roman" w:cs="Times New Roman"/>
          <w:sz w:val="20"/>
          <w:szCs w:val="20"/>
          <w:lang w:val="en-US"/>
        </w:rPr>
      </w:pPr>
      <w:r w:rsidRPr="001B4456">
        <w:rPr>
          <w:rFonts w:eastAsia="Times New Roman" w:cs="Times New Roman"/>
          <w:sz w:val="20"/>
          <w:szCs w:val="20"/>
          <w:lang w:val="sr-Cyrl-RS"/>
        </w:rPr>
        <w:t>*</w:t>
      </w:r>
      <w:r>
        <w:rPr>
          <w:rFonts w:eastAsia="Times New Roman" w:cs="Times New Roman"/>
          <w:sz w:val="20"/>
          <w:szCs w:val="20"/>
          <w:lang w:val="sr-Cyrl-RS"/>
        </w:rPr>
        <w:t>Рок важења гаранције је минимум 24.месеца</w:t>
      </w:r>
      <w:r w:rsidRPr="001B4456">
        <w:rPr>
          <w:rFonts w:eastAsia="Times New Roman" w:cs="Times New Roman"/>
          <w:sz w:val="20"/>
          <w:szCs w:val="20"/>
          <w:lang w:val="en-US"/>
        </w:rPr>
        <w:t>.</w:t>
      </w:r>
    </w:p>
    <w:p w14:paraId="665D1516" w14:textId="4D8147E9" w:rsidR="001B4456" w:rsidRDefault="001B4456" w:rsidP="001B4456">
      <w:pPr>
        <w:spacing w:after="0" w:line="240" w:lineRule="auto"/>
        <w:rPr>
          <w:rFonts w:eastAsia="Times New Roman" w:cs="Times New Roman"/>
          <w:sz w:val="20"/>
          <w:szCs w:val="20"/>
          <w:lang w:val="en-US"/>
        </w:rPr>
      </w:pPr>
      <w:r w:rsidRPr="001B4456">
        <w:rPr>
          <w:rFonts w:eastAsia="Times New Roman" w:cs="Times New Roman"/>
          <w:sz w:val="20"/>
          <w:szCs w:val="20"/>
          <w:lang w:val="sr-Cyrl-RS"/>
        </w:rPr>
        <w:t>*</w:t>
      </w:r>
      <w:r w:rsidRPr="001B4456">
        <w:rPr>
          <w:rFonts w:eastAsia="Times New Roman" w:cs="Times New Roman"/>
          <w:sz w:val="20"/>
          <w:szCs w:val="20"/>
          <w:lang w:val="en-US"/>
        </w:rPr>
        <w:t>Сервис је загарантован у Србији у току и по истеку гаранције. Гаран</w:t>
      </w:r>
      <w:r w:rsidRPr="001B4456">
        <w:rPr>
          <w:rFonts w:eastAsia="Times New Roman" w:cs="Times New Roman"/>
          <w:sz w:val="20"/>
          <w:szCs w:val="20"/>
          <w:lang w:val="sr-Cyrl-RS"/>
        </w:rPr>
        <w:t>ција</w:t>
      </w:r>
      <w:r w:rsidRPr="001B4456">
        <w:rPr>
          <w:rFonts w:eastAsia="Times New Roman" w:cs="Times New Roman"/>
          <w:sz w:val="20"/>
          <w:szCs w:val="20"/>
          <w:lang w:val="en-US"/>
        </w:rPr>
        <w:t xml:space="preserve"> достав</w:t>
      </w:r>
      <w:r w:rsidRPr="001B4456">
        <w:rPr>
          <w:rFonts w:eastAsia="Times New Roman" w:cs="Times New Roman"/>
          <w:sz w:val="20"/>
          <w:szCs w:val="20"/>
          <w:lang w:val="sr-Cyrl-RS"/>
        </w:rPr>
        <w:t>е</w:t>
      </w:r>
      <w:r w:rsidRPr="001B4456">
        <w:rPr>
          <w:rFonts w:eastAsia="Times New Roman" w:cs="Times New Roman"/>
          <w:sz w:val="20"/>
          <w:szCs w:val="20"/>
          <w:lang w:val="en-US"/>
        </w:rPr>
        <w:t xml:space="preserve"> резервних делова </w:t>
      </w:r>
      <w:r>
        <w:rPr>
          <w:rFonts w:eastAsia="Times New Roman" w:cs="Times New Roman"/>
          <w:sz w:val="20"/>
          <w:szCs w:val="20"/>
          <w:lang w:val="sr-Cyrl-RS"/>
        </w:rPr>
        <w:t xml:space="preserve">и </w:t>
      </w:r>
      <w:r w:rsidRPr="001B4456">
        <w:rPr>
          <w:rFonts w:eastAsia="Times New Roman" w:cs="Times New Roman"/>
          <w:sz w:val="20"/>
          <w:szCs w:val="20"/>
          <w:lang w:val="en-US"/>
        </w:rPr>
        <w:t>по истеку гаранције.</w:t>
      </w:r>
    </w:p>
    <w:p w14:paraId="24B7690E" w14:textId="77777777" w:rsidR="001B4456" w:rsidRDefault="001B4456" w:rsidP="001B4456">
      <w:pPr>
        <w:spacing w:after="0" w:line="240" w:lineRule="auto"/>
        <w:rPr>
          <w:rFonts w:eastAsia="Times New Roman" w:cs="Times New Roman"/>
          <w:sz w:val="20"/>
          <w:szCs w:val="20"/>
          <w:lang w:val="sr-Cyrl-RS"/>
        </w:rPr>
      </w:pPr>
    </w:p>
    <w:p w14:paraId="73B09600" w14:textId="6AC57860" w:rsidR="001B4456" w:rsidRPr="001B4456" w:rsidRDefault="001B4456" w:rsidP="001B4456">
      <w:pPr>
        <w:spacing w:after="0" w:line="240" w:lineRule="auto"/>
        <w:rPr>
          <w:rFonts w:eastAsia="Times New Roman" w:cs="Times New Roman"/>
          <w:b/>
          <w:bCs/>
          <w:szCs w:val="24"/>
          <w:lang w:val="sr-Cyrl-RS"/>
        </w:rPr>
      </w:pPr>
      <w:r w:rsidRPr="001B4456">
        <w:rPr>
          <w:rFonts w:eastAsia="Times New Roman" w:cs="Times New Roman"/>
          <w:b/>
          <w:bCs/>
          <w:szCs w:val="24"/>
          <w:lang w:val="sr-Cyrl-RS"/>
        </w:rPr>
        <w:t>*Рок испоруке добара:</w:t>
      </w:r>
    </w:p>
    <w:p w14:paraId="34A7E619" w14:textId="2EF148DA" w:rsidR="001B4456" w:rsidRDefault="001B4456" w:rsidP="001B4456">
      <w:pPr>
        <w:spacing w:after="0" w:line="240" w:lineRule="auto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>45 дана од закључења уговора.</w:t>
      </w:r>
    </w:p>
    <w:p w14:paraId="7984B0C7" w14:textId="6757E9E4" w:rsidR="001B4456" w:rsidRPr="001B4456" w:rsidRDefault="001B4456" w:rsidP="001B4456">
      <w:pPr>
        <w:spacing w:after="0" w:line="240" w:lineRule="auto"/>
        <w:rPr>
          <w:rFonts w:eastAsia="Times New Roman" w:cs="Times New Roman"/>
          <w:b/>
          <w:bCs/>
          <w:szCs w:val="24"/>
          <w:lang w:val="sr-Cyrl-RS"/>
        </w:rPr>
      </w:pPr>
      <w:r w:rsidRPr="001B4456">
        <w:rPr>
          <w:rFonts w:eastAsia="Times New Roman" w:cs="Times New Roman"/>
          <w:b/>
          <w:bCs/>
          <w:szCs w:val="24"/>
          <w:lang w:val="sr-Cyrl-RS"/>
        </w:rPr>
        <w:t>*Место испоруке:</w:t>
      </w:r>
    </w:p>
    <w:p w14:paraId="32B4CB89" w14:textId="180371A8" w:rsidR="001B4456" w:rsidRPr="001B4456" w:rsidRDefault="001B4456" w:rsidP="001B4456">
      <w:pPr>
        <w:spacing w:after="0" w:line="240" w:lineRule="auto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>Предшколска установа Бисери Трстеник,ул.Радоја Крстића бб</w:t>
      </w:r>
    </w:p>
    <w:p w14:paraId="5E285B1E" w14:textId="77777777" w:rsidR="001B4456" w:rsidRPr="001B4456" w:rsidRDefault="001B4456" w:rsidP="001B4456">
      <w:pPr>
        <w:spacing w:after="0" w:line="240" w:lineRule="auto"/>
        <w:rPr>
          <w:rFonts w:eastAsia="Times New Roman" w:cs="Times New Roman"/>
          <w:sz w:val="20"/>
          <w:szCs w:val="20"/>
          <w:lang w:val="sr-Cyrl-RS"/>
        </w:rPr>
      </w:pPr>
    </w:p>
    <w:p w14:paraId="1BFEC7F5" w14:textId="77777777" w:rsidR="001B4456" w:rsidRPr="001B4456" w:rsidRDefault="001B4456" w:rsidP="001B4456">
      <w:pPr>
        <w:spacing w:after="0" w:line="240" w:lineRule="auto"/>
        <w:ind w:left="360"/>
        <w:jc w:val="both"/>
        <w:rPr>
          <w:rFonts w:eastAsia="Times New Roman" w:cs="Times New Roman"/>
          <w:b/>
          <w:bCs/>
          <w:i/>
          <w:iCs/>
          <w:sz w:val="20"/>
          <w:szCs w:val="20"/>
          <w:u w:val="single"/>
          <w:lang w:val="ru-RU"/>
        </w:rPr>
      </w:pPr>
    </w:p>
    <w:p w14:paraId="400EB824" w14:textId="77777777" w:rsidR="001B4456" w:rsidRDefault="001B4456" w:rsidP="001B4456">
      <w:pPr>
        <w:pStyle w:val="BodyText"/>
        <w:ind w:left="0" w:firstLine="0"/>
        <w:rPr>
          <w:rFonts w:ascii="Times New Roman" w:hAnsi="Times New Roman" w:cs="Times New Roman"/>
          <w:lang w:val="sr-Cyrl-RS"/>
        </w:rPr>
      </w:pPr>
    </w:p>
    <w:p w14:paraId="259A46FD" w14:textId="77777777" w:rsidR="001B4456" w:rsidRPr="001B4456" w:rsidRDefault="001B4456" w:rsidP="001B4456">
      <w:pPr>
        <w:pStyle w:val="BodyText"/>
        <w:ind w:left="0" w:firstLine="0"/>
        <w:rPr>
          <w:rFonts w:ascii="Times New Roman" w:hAnsi="Times New Roman" w:cs="Times New Roman"/>
          <w:lang w:val="sr-Cyrl-RS"/>
        </w:rPr>
      </w:pPr>
    </w:p>
    <w:p w14:paraId="61896703" w14:textId="3AD98163" w:rsidR="00384EEB" w:rsidRDefault="00384EEB" w:rsidP="00B40113">
      <w:pPr>
        <w:rPr>
          <w:lang w:val="sr-Cyrl-RS"/>
        </w:rPr>
      </w:pPr>
    </w:p>
    <w:p w14:paraId="473CC99A" w14:textId="77777777" w:rsidR="00384EEB" w:rsidRPr="000A41CC" w:rsidRDefault="00384EEB" w:rsidP="00B40113">
      <w:pPr>
        <w:rPr>
          <w:lang w:val="sr-Cyrl-RS"/>
        </w:rPr>
      </w:pPr>
    </w:p>
    <w:sectPr w:rsidR="00384EEB" w:rsidRPr="000A41CC" w:rsidSect="000A41CC">
      <w:pgSz w:w="11906" w:h="16838" w:code="9"/>
      <w:pgMar w:top="709" w:right="851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C2AEE"/>
    <w:multiLevelType w:val="hybridMultilevel"/>
    <w:tmpl w:val="6EE817B6"/>
    <w:lvl w:ilvl="0" w:tplc="2110D59C">
      <w:start w:val="1"/>
      <w:numFmt w:val="decimal"/>
      <w:lvlText w:val="%1."/>
      <w:lvlJc w:val="left"/>
      <w:pPr>
        <w:ind w:left="595" w:hanging="360"/>
        <w:jc w:val="left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bs" w:eastAsia="en-US" w:bidi="ar-SA"/>
      </w:rPr>
    </w:lvl>
    <w:lvl w:ilvl="1" w:tplc="58CCE0A0">
      <w:numFmt w:val="bullet"/>
      <w:lvlText w:val="•"/>
      <w:lvlJc w:val="left"/>
      <w:pPr>
        <w:ind w:left="1554" w:hanging="360"/>
      </w:pPr>
      <w:rPr>
        <w:rFonts w:hint="default"/>
        <w:lang w:val="bs" w:eastAsia="en-US" w:bidi="ar-SA"/>
      </w:rPr>
    </w:lvl>
    <w:lvl w:ilvl="2" w:tplc="0CB85768">
      <w:numFmt w:val="bullet"/>
      <w:lvlText w:val="•"/>
      <w:lvlJc w:val="left"/>
      <w:pPr>
        <w:ind w:left="2508" w:hanging="360"/>
      </w:pPr>
      <w:rPr>
        <w:rFonts w:hint="default"/>
        <w:lang w:val="bs" w:eastAsia="en-US" w:bidi="ar-SA"/>
      </w:rPr>
    </w:lvl>
    <w:lvl w:ilvl="3" w:tplc="831A144E">
      <w:numFmt w:val="bullet"/>
      <w:lvlText w:val="•"/>
      <w:lvlJc w:val="left"/>
      <w:pPr>
        <w:ind w:left="3462" w:hanging="360"/>
      </w:pPr>
      <w:rPr>
        <w:rFonts w:hint="default"/>
        <w:lang w:val="bs" w:eastAsia="en-US" w:bidi="ar-SA"/>
      </w:rPr>
    </w:lvl>
    <w:lvl w:ilvl="4" w:tplc="3D207C46">
      <w:numFmt w:val="bullet"/>
      <w:lvlText w:val="•"/>
      <w:lvlJc w:val="left"/>
      <w:pPr>
        <w:ind w:left="4416" w:hanging="360"/>
      </w:pPr>
      <w:rPr>
        <w:rFonts w:hint="default"/>
        <w:lang w:val="bs" w:eastAsia="en-US" w:bidi="ar-SA"/>
      </w:rPr>
    </w:lvl>
    <w:lvl w:ilvl="5" w:tplc="11D0CDC6">
      <w:numFmt w:val="bullet"/>
      <w:lvlText w:val="•"/>
      <w:lvlJc w:val="left"/>
      <w:pPr>
        <w:ind w:left="5370" w:hanging="360"/>
      </w:pPr>
      <w:rPr>
        <w:rFonts w:hint="default"/>
        <w:lang w:val="bs" w:eastAsia="en-US" w:bidi="ar-SA"/>
      </w:rPr>
    </w:lvl>
    <w:lvl w:ilvl="6" w:tplc="D87ED8C6">
      <w:numFmt w:val="bullet"/>
      <w:lvlText w:val="•"/>
      <w:lvlJc w:val="left"/>
      <w:pPr>
        <w:ind w:left="6324" w:hanging="360"/>
      </w:pPr>
      <w:rPr>
        <w:rFonts w:hint="default"/>
        <w:lang w:val="bs" w:eastAsia="en-US" w:bidi="ar-SA"/>
      </w:rPr>
    </w:lvl>
    <w:lvl w:ilvl="7" w:tplc="D3F02954">
      <w:numFmt w:val="bullet"/>
      <w:lvlText w:val="•"/>
      <w:lvlJc w:val="left"/>
      <w:pPr>
        <w:ind w:left="7278" w:hanging="360"/>
      </w:pPr>
      <w:rPr>
        <w:rFonts w:hint="default"/>
        <w:lang w:val="bs" w:eastAsia="en-US" w:bidi="ar-SA"/>
      </w:rPr>
    </w:lvl>
    <w:lvl w:ilvl="8" w:tplc="C644B00A">
      <w:numFmt w:val="bullet"/>
      <w:lvlText w:val="•"/>
      <w:lvlJc w:val="left"/>
      <w:pPr>
        <w:ind w:left="8232" w:hanging="360"/>
      </w:pPr>
      <w:rPr>
        <w:rFonts w:hint="default"/>
        <w:lang w:val="bs" w:eastAsia="en-US" w:bidi="ar-SA"/>
      </w:rPr>
    </w:lvl>
  </w:abstractNum>
  <w:num w:numId="1" w16cid:durableId="2762537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234"/>
    <w:rsid w:val="00096F50"/>
    <w:rsid w:val="000A41CC"/>
    <w:rsid w:val="000D033B"/>
    <w:rsid w:val="00106234"/>
    <w:rsid w:val="001B4456"/>
    <w:rsid w:val="00384EEB"/>
    <w:rsid w:val="004F1FB8"/>
    <w:rsid w:val="007636FD"/>
    <w:rsid w:val="00B40113"/>
    <w:rsid w:val="00BA4D28"/>
    <w:rsid w:val="00C24B32"/>
    <w:rsid w:val="00D80DF7"/>
    <w:rsid w:val="00F1631B"/>
    <w:rsid w:val="00F66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35807"/>
  <w15:chartTrackingRefBased/>
  <w15:docId w15:val="{C567CDEE-8CBF-487E-9DDC-C35B571B0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96F50"/>
    <w:pPr>
      <w:widowControl w:val="0"/>
      <w:autoSpaceDE w:val="0"/>
      <w:autoSpaceDN w:val="0"/>
      <w:spacing w:after="0" w:line="240" w:lineRule="auto"/>
      <w:ind w:left="542" w:hanging="361"/>
      <w:outlineLvl w:val="0"/>
    </w:pPr>
    <w:rPr>
      <w:rFonts w:ascii="Arial" w:eastAsia="Arial" w:hAnsi="Arial" w:cs="Arial"/>
      <w:b/>
      <w:bCs/>
      <w:sz w:val="20"/>
      <w:szCs w:val="20"/>
      <w:lang w:val="b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96F50"/>
    <w:rPr>
      <w:rFonts w:ascii="Arial" w:eastAsia="Arial" w:hAnsi="Arial" w:cs="Arial"/>
      <w:b/>
      <w:bCs/>
      <w:sz w:val="20"/>
      <w:szCs w:val="20"/>
      <w:lang w:val="bs"/>
    </w:rPr>
  </w:style>
  <w:style w:type="paragraph" w:styleId="BodyText">
    <w:name w:val="Body Text"/>
    <w:basedOn w:val="Normal"/>
    <w:link w:val="BodyTextChar"/>
    <w:uiPriority w:val="1"/>
    <w:qFormat/>
    <w:rsid w:val="00096F50"/>
    <w:pPr>
      <w:widowControl w:val="0"/>
      <w:autoSpaceDE w:val="0"/>
      <w:autoSpaceDN w:val="0"/>
      <w:spacing w:after="0" w:line="240" w:lineRule="auto"/>
      <w:ind w:left="610" w:hanging="361"/>
    </w:pPr>
    <w:rPr>
      <w:rFonts w:ascii="Microsoft Sans Serif" w:eastAsia="Microsoft Sans Serif" w:hAnsi="Microsoft Sans Serif" w:cs="Microsoft Sans Serif"/>
      <w:sz w:val="20"/>
      <w:szCs w:val="20"/>
      <w:lang w:val="bs"/>
    </w:rPr>
  </w:style>
  <w:style w:type="character" w:customStyle="1" w:styleId="BodyTextChar">
    <w:name w:val="Body Text Char"/>
    <w:basedOn w:val="DefaultParagraphFont"/>
    <w:link w:val="BodyText"/>
    <w:uiPriority w:val="1"/>
    <w:rsid w:val="00096F50"/>
    <w:rPr>
      <w:rFonts w:ascii="Microsoft Sans Serif" w:eastAsia="Microsoft Sans Serif" w:hAnsi="Microsoft Sans Serif" w:cs="Microsoft Sans Serif"/>
      <w:sz w:val="20"/>
      <w:szCs w:val="20"/>
      <w:lang w:val="bs"/>
    </w:rPr>
  </w:style>
  <w:style w:type="paragraph" w:styleId="ListParagraph">
    <w:name w:val="List Paragraph"/>
    <w:basedOn w:val="Normal"/>
    <w:uiPriority w:val="1"/>
    <w:qFormat/>
    <w:rsid w:val="00096F50"/>
    <w:pPr>
      <w:widowControl w:val="0"/>
      <w:autoSpaceDE w:val="0"/>
      <w:autoSpaceDN w:val="0"/>
      <w:spacing w:after="0" w:line="240" w:lineRule="auto"/>
      <w:ind w:left="610" w:hanging="361"/>
    </w:pPr>
    <w:rPr>
      <w:rFonts w:ascii="Microsoft Sans Serif" w:eastAsia="Microsoft Sans Serif" w:hAnsi="Microsoft Sans Serif" w:cs="Microsoft Sans Serif"/>
      <w:sz w:val="22"/>
      <w:lang w:val="bs"/>
    </w:rPr>
  </w:style>
  <w:style w:type="paragraph" w:customStyle="1" w:styleId="TableParagraph">
    <w:name w:val="Table Paragraph"/>
    <w:basedOn w:val="Normal"/>
    <w:uiPriority w:val="1"/>
    <w:qFormat/>
    <w:rsid w:val="00096F50"/>
    <w:pPr>
      <w:widowControl w:val="0"/>
      <w:autoSpaceDE w:val="0"/>
      <w:autoSpaceDN w:val="0"/>
      <w:spacing w:before="32" w:after="0" w:line="240" w:lineRule="auto"/>
      <w:jc w:val="center"/>
    </w:pPr>
    <w:rPr>
      <w:rFonts w:ascii="Microsoft Sans Serif" w:eastAsia="Microsoft Sans Serif" w:hAnsi="Microsoft Sans Serif" w:cs="Microsoft Sans Serif"/>
      <w:sz w:val="22"/>
      <w:lang w:val="b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1160</Words>
  <Characters>6614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7</cp:revision>
  <dcterms:created xsi:type="dcterms:W3CDTF">2022-12-06T07:38:00Z</dcterms:created>
  <dcterms:modified xsi:type="dcterms:W3CDTF">2022-12-06T13:16:00Z</dcterms:modified>
</cp:coreProperties>
</file>